
<file path=[Content_Types].xml><?xml version="1.0" encoding="utf-8"?>
<Types xmlns="http://schemas.openxmlformats.org/package/2006/content-types">
  <Override PartName="/_rels/.rels" ContentType="application/vnd.openxmlformats-package.relationships+xml"/>
  <Override PartName="/word/_rels/fontTable.xml.rels" ContentType="application/vnd.openxmlformats-package.relationships+xml"/>
  <Override PartName="/word/_rels/document.xml.rels" ContentType="application/vnd.openxmlformats-package.relationships+xml"/>
  <Override PartName="/word/embeddings/oleObject4.bin" ContentType="application/vnd.openxmlformats-officedocument.oleObject"/>
  <Override PartName="/word/embeddings/oleObject3.bin" ContentType="application/vnd.openxmlformats-officedocument.oleObject"/>
  <Override PartName="/word/embeddings/oleObject2.bin" ContentType="application/vnd.openxmlformats-officedocument.oleObject"/>
  <Override PartName="/word/embeddings/oleObject1.bin" ContentType="application/vnd.openxmlformats-officedocument.oleObject"/>
  <Override PartName="/word/theme/theme1.xml" ContentType="application/vnd.openxmlformats-officedocument.theme+xml"/>
  <Override PartName="/word/header1.xml" ContentType="application/vnd.openxmlformats-officedocument.wordprocessingml.header+xml"/>
  <Override PartName="/word/media/image11.emf" ContentType="image/x-emf"/>
  <Override PartName="/word/media/image4.png" ContentType="image/png"/>
  <Override PartName="/word/media/image3.png" ContentType="image/png"/>
  <Override PartName="/word/media/image2.png" ContentType="image/png"/>
  <Override PartName="/word/media/image1.png" ContentType="image/png"/>
  <Override PartName="/word/media/image5.png" ContentType="image/png"/>
  <Override PartName="/word/media/image6.png" ContentType="image/png"/>
  <Override PartName="/word/media/image7.png" ContentType="image/png"/>
  <Override PartName="/word/media/image8.emf" ContentType="image/x-emf"/>
  <Override PartName="/word/media/image10.emf" ContentType="image/x-emf"/>
  <Override PartName="/word/media/image9.emf" ContentType="image/x-emf"/>
  <Override PartName="/word/settings.xml" ContentType="application/vnd.openxmlformats-officedocument.wordprocessingml.settings+xml"/>
  <Override PartName="/word/styles.xml" ContentType="application/vnd.openxmlformats-officedocument.wordprocessingml.styles+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fontTable.xml" ContentType="application/vnd.openxmlformats-officedocument.wordprocessingml.fontTable+xml"/>
  <Override PartName="/word/fonts/font9.odttf" ContentType="application/vnd.openxmlformats-officedocument.obfuscatedFont"/>
  <Override PartName="/word/fonts/font8.odttf" ContentType="application/vnd.openxmlformats-officedocument.obfuscatedFont"/>
  <Override PartName="/word/fonts/font7.odttf" ContentType="application/vnd.openxmlformats-officedocument.obfuscatedFont"/>
  <Override PartName="/word/fonts/font6.odttf" ContentType="application/vnd.openxmlformats-officedocument.obfuscatedFont"/>
  <Override PartName="/word/fonts/font5.odttf" ContentType="application/vnd.openxmlformats-officedocument.obfuscatedFont"/>
  <Override PartName="/word/fonts/font1.odttf" ContentType="application/vnd.openxmlformats-officedocument.obfuscatedFont"/>
  <Override PartName="/word/fonts/font2.odttf" ContentType="application/vnd.openxmlformats-officedocument.obfuscatedFont"/>
  <Override PartName="/word/fonts/font10.odttf" ContentType="application/vnd.openxmlformats-officedocument.obfuscatedFont"/>
  <Override PartName="/word/fonts/font4.odttf" ContentType="application/vnd.openxmlformats-officedocument.obfuscatedFont"/>
  <Override PartName="/word/fonts/font3.odttf" ContentType="application/vnd.openxmlformats-officedocument.obfuscatedFont"/>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ListParagraph"/>
        <w:numPr>
          <w:ilvl w:val="0"/>
          <w:numId w:val="1"/>
        </w:numPr>
        <w:spacing w:lineRule="auto" w:line="240"/>
        <w:rPr>
          <w:b/>
          <w:b/>
        </w:rPr>
      </w:pPr>
      <w:r>
        <w:rPr>
          <w:b/>
          <w:sz w:val="18"/>
          <w:szCs w:val="18"/>
        </w:rPr>
        <w:t xml:space="preserve">Iii                                                                                                                                                                                                                                                                                                                                                                                                                                                                                                                                                                                                                                                                                                                                                                                                  </w:t>
      </w:r>
      <w:r>
        <w:rPr>
          <w:b/>
          <w:sz w:val="18"/>
          <w:szCs w:val="18"/>
        </w:rPr>
        <w:t>描述企业的</w:t>
      </w:r>
      <w:r>
        <w:rPr>
          <w:b/>
          <w:sz w:val="18"/>
          <w:szCs w:val="18"/>
        </w:rPr>
        <w:t>IT</w:t>
      </w:r>
      <w:r>
        <w:rPr>
          <w:b/>
          <w:sz w:val="18"/>
          <w:szCs w:val="18"/>
        </w:rPr>
        <w:t>鸿沟、信息孤岛，给出包含</w:t>
      </w:r>
      <w:r>
        <w:rPr>
          <w:b/>
          <w:sz w:val="18"/>
          <w:szCs w:val="18"/>
        </w:rPr>
        <w:t>EAI</w:t>
      </w:r>
      <w:r>
        <w:rPr>
          <w:b/>
          <w:sz w:val="18"/>
          <w:szCs w:val="18"/>
        </w:rPr>
        <w:t>的企业级应用基本架构。</w:t>
      </w:r>
    </w:p>
    <w:p>
      <w:pPr>
        <w:pStyle w:val="Normal"/>
        <w:spacing w:lineRule="auto" w:line="240"/>
        <w:ind w:firstLine="482"/>
        <w:rPr>
          <w:sz w:val="18"/>
          <w:szCs w:val="18"/>
        </w:rPr>
      </w:pPr>
      <w:r>
        <w:rPr>
          <w:b/>
          <w:sz w:val="18"/>
          <w:szCs w:val="18"/>
        </w:rPr>
        <w:t>IT</w:t>
      </w:r>
      <w:r>
        <w:rPr>
          <w:b/>
          <w:sz w:val="18"/>
          <w:szCs w:val="18"/>
        </w:rPr>
        <w:t>鸿沟</w:t>
      </w:r>
      <w:r>
        <w:rPr>
          <w:sz w:val="18"/>
          <w:szCs w:val="18"/>
        </w:rPr>
        <w:t>指的是当业务不断发展的时候，现有的</w:t>
      </w:r>
      <w:r>
        <w:rPr>
          <w:sz w:val="18"/>
          <w:szCs w:val="18"/>
        </w:rPr>
        <w:t>IT</w:t>
      </w:r>
      <w:r>
        <w:rPr>
          <w:sz w:val="18"/>
          <w:szCs w:val="18"/>
        </w:rPr>
        <w:t>支持平台的发展不能满足业务的需要，而当</w:t>
      </w:r>
      <w:r>
        <w:rPr>
          <w:sz w:val="18"/>
          <w:szCs w:val="18"/>
        </w:rPr>
        <w:t>IT</w:t>
      </w:r>
      <w:r>
        <w:rPr>
          <w:sz w:val="18"/>
          <w:szCs w:val="18"/>
        </w:rPr>
        <w:t>支持平台发展到可以支持业务的需要的时候，业务又有新的需求和发展，这样业务与</w:t>
      </w:r>
      <w:r>
        <w:rPr>
          <w:sz w:val="18"/>
          <w:szCs w:val="18"/>
        </w:rPr>
        <w:t>IT</w:t>
      </w:r>
      <w:r>
        <w:rPr>
          <w:sz w:val="18"/>
          <w:szCs w:val="18"/>
        </w:rPr>
        <w:t>支持之间持续存在一个鸿沟。</w:t>
      </w:r>
    </w:p>
    <w:p>
      <w:pPr>
        <w:pStyle w:val="Normal"/>
        <w:spacing w:lineRule="auto" w:line="240"/>
        <w:ind w:firstLine="480"/>
        <w:rPr>
          <w:sz w:val="18"/>
          <w:szCs w:val="18"/>
        </w:rPr>
      </w:pPr>
      <w:r>
        <w:rPr>
          <w:sz w:val="18"/>
          <w:szCs w:val="18"/>
        </w:rPr>
        <w:t>存在</w:t>
      </w:r>
      <w:r>
        <w:rPr>
          <w:sz w:val="18"/>
          <w:szCs w:val="18"/>
        </w:rPr>
        <w:t>IT</w:t>
      </w:r>
      <w:r>
        <w:rPr>
          <w:sz w:val="18"/>
          <w:szCs w:val="18"/>
        </w:rPr>
        <w:t>鸿沟的一个重要的原因就是企业中的</w:t>
      </w:r>
      <w:r>
        <w:rPr>
          <w:b/>
          <w:sz w:val="18"/>
          <w:szCs w:val="18"/>
        </w:rPr>
        <w:t>信息孤岛</w:t>
      </w:r>
      <w:r>
        <w:rPr>
          <w:sz w:val="18"/>
          <w:szCs w:val="18"/>
        </w:rPr>
        <w:t>问题。</w:t>
      </w:r>
      <w:r>
        <w:rPr>
          <w:b/>
          <w:sz w:val="18"/>
          <w:szCs w:val="18"/>
        </w:rPr>
        <w:t>信息孤岛</w:t>
      </w:r>
      <w:r>
        <w:rPr>
          <w:sz w:val="18"/>
          <w:szCs w:val="18"/>
        </w:rPr>
        <w:t>指相互之间在功能上不关联互助、信息不共享互换以及信息与业务流程和应用相互脱节的计算机应用系统。</w:t>
      </w:r>
    </w:p>
    <w:p>
      <w:pPr>
        <w:pStyle w:val="Normal"/>
        <w:spacing w:lineRule="auto" w:line="240"/>
        <w:ind w:firstLine="480"/>
        <w:rPr>
          <w:szCs w:val="28"/>
        </w:rPr>
      </w:pPr>
      <w:r>
        <w:rPr>
          <w:sz w:val="18"/>
          <w:szCs w:val="18"/>
        </w:rPr>
        <w:t>IT</w:t>
      </w:r>
      <w:r>
        <w:rPr>
          <w:sz w:val="18"/>
          <w:szCs w:val="18"/>
        </w:rPr>
        <w:t>鸿沟的解决办法是</w:t>
      </w:r>
      <w:r>
        <w:rPr>
          <w:sz w:val="18"/>
          <w:szCs w:val="18"/>
        </w:rPr>
        <w:t>EAI</w:t>
      </w:r>
      <w:r>
        <w:rPr>
          <w:sz w:val="18"/>
          <w:szCs w:val="18"/>
        </w:rPr>
        <w:t>（企业应用集成）。一套完整的</w:t>
      </w:r>
      <w:r>
        <w:rPr>
          <w:sz w:val="18"/>
          <w:szCs w:val="18"/>
        </w:rPr>
        <w:t>EAI</w:t>
      </w:r>
      <w:r>
        <w:rPr>
          <w:sz w:val="18"/>
          <w:szCs w:val="18"/>
        </w:rPr>
        <w:t>层次体系包括应用接口层、应用整合层、流程整合层和用户交互层。</w:t>
      </w:r>
      <w:r>
        <w:rPr>
          <w:sz w:val="18"/>
          <w:szCs w:val="18"/>
        </w:rPr>
        <w:t>EAI</w:t>
      </w:r>
      <w:r>
        <w:rPr>
          <w:sz w:val="18"/>
          <w:szCs w:val="18"/>
        </w:rPr>
        <w:t>使得企业众多信息系统都与一个由中间件组成的底层基础平台相连接，各种“应用孤岛”、“信息孤岛”通过各自的“适配器”连接到一个总线上，然后再通过一个消息队列实现各个应用之间的交流。</w:t>
      </w:r>
    </w:p>
    <w:p>
      <w:pPr>
        <w:pStyle w:val="Normal"/>
        <w:spacing w:lineRule="auto" w:line="240"/>
        <w:ind w:firstLine="480"/>
        <w:rPr>
          <w:sz w:val="18"/>
          <w:szCs w:val="18"/>
        </w:rPr>
      </w:pPr>
      <w:r>
        <w:rPr>
          <w:sz w:val="18"/>
          <w:szCs w:val="18"/>
        </w:rPr>
        <w:t>EAI</w:t>
      </w:r>
      <w:r>
        <w:rPr>
          <w:sz w:val="18"/>
          <w:szCs w:val="18"/>
        </w:rPr>
        <w:t>技术层次体系最下面的一层是</w:t>
      </w:r>
      <w:r>
        <w:rPr>
          <w:b/>
          <w:sz w:val="18"/>
          <w:szCs w:val="18"/>
        </w:rPr>
        <w:t>应用接口层</w:t>
      </w:r>
      <w:r>
        <w:rPr>
          <w:sz w:val="18"/>
          <w:szCs w:val="18"/>
        </w:rPr>
        <w:t>，它要解决的是应用集成服务器与被集成系统之间的连接和数据接口的问题。</w:t>
      </w:r>
    </w:p>
    <w:p>
      <w:pPr>
        <w:pStyle w:val="Normal"/>
        <w:spacing w:lineRule="auto" w:line="240"/>
        <w:ind w:firstLine="480"/>
        <w:rPr>
          <w:sz w:val="18"/>
          <w:szCs w:val="18"/>
        </w:rPr>
      </w:pPr>
      <w:r>
        <w:rPr>
          <w:sz w:val="18"/>
          <w:szCs w:val="18"/>
        </w:rPr>
        <w:t>再往上去就是</w:t>
      </w:r>
      <w:r>
        <w:rPr>
          <w:b/>
          <w:bCs/>
          <w:sz w:val="18"/>
          <w:szCs w:val="18"/>
        </w:rPr>
        <w:t>应用整合层</w:t>
      </w:r>
      <w:r>
        <w:rPr>
          <w:sz w:val="18"/>
          <w:szCs w:val="18"/>
        </w:rPr>
        <w:t>，它要解决的是被集成系统的数据转换问题，通过建立统一的数据模型来实现不同系统间的信息转换。</w:t>
      </w:r>
    </w:p>
    <w:p>
      <w:pPr>
        <w:pStyle w:val="Normal"/>
        <w:spacing w:lineRule="auto" w:line="240"/>
        <w:ind w:firstLine="480"/>
        <w:rPr>
          <w:sz w:val="18"/>
          <w:szCs w:val="18"/>
        </w:rPr>
      </w:pPr>
      <w:r>
        <w:rPr>
          <w:sz w:val="18"/>
          <w:szCs w:val="18"/>
        </w:rPr>
        <w:t>应用整合层之上是</w:t>
      </w:r>
      <w:r>
        <w:rPr>
          <w:b/>
          <w:bCs/>
          <w:sz w:val="18"/>
          <w:szCs w:val="18"/>
        </w:rPr>
        <w:t>流程整合层</w:t>
      </w:r>
      <w:r>
        <w:rPr>
          <w:sz w:val="18"/>
          <w:szCs w:val="18"/>
        </w:rPr>
        <w:t>，它将不同的应用系统连接在一起，进行协同工作，并提供商业流程管理的相关功能，包括流程设计、监控和规划，实现业务流程的管理。</w:t>
      </w:r>
    </w:p>
    <w:p>
      <w:pPr>
        <w:pStyle w:val="Normal"/>
        <w:spacing w:lineRule="auto" w:line="240"/>
        <w:ind w:firstLine="480"/>
        <w:rPr>
          <w:sz w:val="18"/>
          <w:szCs w:val="18"/>
        </w:rPr>
      </w:pPr>
      <w:r>
        <w:rPr>
          <w:sz w:val="18"/>
          <w:szCs w:val="18"/>
        </w:rPr>
        <w:t>到了最上端的</w:t>
      </w:r>
      <w:r>
        <w:rPr>
          <w:b/>
          <w:bCs/>
          <w:sz w:val="18"/>
          <w:szCs w:val="18"/>
        </w:rPr>
        <w:t>用户交互层</w:t>
      </w:r>
      <w:r>
        <w:rPr>
          <w:sz w:val="18"/>
          <w:szCs w:val="18"/>
        </w:rPr>
        <w:t>，则是为用户在界面上提供一个统一的信息服务功能入口，通过将内部和外部各种相对分散独立的信息组成一个统一的整体，保证了用户既能够从统一的渠道访问其所需的信息，也可以依据每一个用户的要求来设置和提供个性化的服务。</w:t>
      </w:r>
    </w:p>
    <w:p>
      <w:pPr>
        <w:pStyle w:val="Normal"/>
        <w:spacing w:lineRule="auto" w:line="240"/>
        <w:ind w:hanging="0"/>
        <w:rPr>
          <w:b/>
          <w:b/>
        </w:rPr>
      </w:pPr>
      <w:r>
        <w:rPr>
          <w:b/>
          <w:sz w:val="18"/>
          <w:szCs w:val="18"/>
        </w:rPr>
        <w:t>中间件定义</w:t>
      </w:r>
    </w:p>
    <w:p>
      <w:pPr>
        <w:pStyle w:val="Normal"/>
        <w:spacing w:lineRule="auto" w:line="240"/>
        <w:ind w:firstLine="480"/>
        <w:rPr>
          <w:sz w:val="18"/>
          <w:szCs w:val="18"/>
        </w:rPr>
      </w:pPr>
      <w:r>
        <w:rPr>
          <w:sz w:val="18"/>
          <w:szCs w:val="18"/>
        </w:rPr>
        <w:t>中间件（</w:t>
      </w:r>
      <w:r>
        <w:rPr>
          <w:sz w:val="18"/>
          <w:szCs w:val="18"/>
        </w:rPr>
        <w:t>Middleware</w:t>
      </w:r>
      <w:r>
        <w:rPr>
          <w:sz w:val="18"/>
          <w:szCs w:val="18"/>
        </w:rPr>
        <w:t>）是一种软件，处于系统软件（操作系统和网络软件）与应用软件之间，它能使处于应用层中的各应用成分之间实现跨网络的协同工作（也就是互操作），这是运行各应用软件</w:t>
      </w:r>
      <w:bookmarkStart w:id="0" w:name="_GoBack"/>
      <w:bookmarkEnd w:id="0"/>
      <w:r>
        <w:rPr>
          <w:sz w:val="18"/>
          <w:szCs w:val="18"/>
        </w:rPr>
        <w:t>之下所涉及的“系统结构、操作系统、通信协议、数据库和其他应用服务”各不相同。</w:t>
      </w:r>
    </w:p>
    <w:p>
      <w:pPr>
        <w:pStyle w:val="ListParagraph"/>
        <w:numPr>
          <w:ilvl w:val="0"/>
          <w:numId w:val="1"/>
        </w:numPr>
        <w:spacing w:lineRule="auto" w:line="240"/>
        <w:rPr>
          <w:b/>
          <w:b/>
        </w:rPr>
      </w:pPr>
      <w:r>
        <w:rPr>
          <w:b/>
          <w:sz w:val="18"/>
          <w:szCs w:val="18"/>
        </w:rPr>
        <w:t>C/S</w:t>
      </w:r>
      <w:r>
        <w:rPr>
          <w:b/>
          <w:sz w:val="18"/>
          <w:szCs w:val="18"/>
        </w:rPr>
        <w:t>和</w:t>
      </w:r>
      <w:r>
        <w:rPr>
          <w:b/>
          <w:sz w:val="18"/>
          <w:szCs w:val="18"/>
        </w:rPr>
        <w:t>B/S</w:t>
      </w:r>
      <w:r>
        <w:rPr>
          <w:b/>
          <w:sz w:val="18"/>
          <w:szCs w:val="18"/>
        </w:rPr>
        <w:t>的优缺点</w:t>
      </w:r>
    </w:p>
    <w:p>
      <w:pPr>
        <w:pStyle w:val="Normal"/>
        <w:spacing w:lineRule="auto" w:line="240"/>
        <w:ind w:firstLine="480"/>
        <w:rPr>
          <w:sz w:val="18"/>
          <w:szCs w:val="18"/>
        </w:rPr>
      </w:pPr>
      <w:r>
        <w:rPr>
          <w:sz w:val="18"/>
          <w:szCs w:val="18"/>
        </w:rPr>
        <w:t>二层</w:t>
      </w:r>
      <w:r>
        <w:rPr>
          <w:sz w:val="18"/>
          <w:szCs w:val="18"/>
        </w:rPr>
        <w:t>C/S</w:t>
      </w:r>
      <w:r>
        <w:rPr>
          <w:sz w:val="18"/>
          <w:szCs w:val="18"/>
        </w:rPr>
        <w:t>结构的优点：</w:t>
      </w:r>
    </w:p>
    <w:p>
      <w:pPr>
        <w:pStyle w:val="ListParagraph"/>
        <w:numPr>
          <w:ilvl w:val="0"/>
          <w:numId w:val="18"/>
        </w:numPr>
        <w:spacing w:lineRule="auto" w:line="240"/>
        <w:rPr>
          <w:sz w:val="18"/>
          <w:szCs w:val="18"/>
        </w:rPr>
      </w:pPr>
      <w:r>
        <w:rPr>
          <w:sz w:val="18"/>
          <w:szCs w:val="18"/>
        </w:rPr>
        <w:t>C/S</w:t>
      </w:r>
      <w:r>
        <w:rPr>
          <w:sz w:val="18"/>
          <w:szCs w:val="18"/>
        </w:rPr>
        <w:t>体系结构具有强大的数据操作和事务处理能力，模型思想简单，易于人们理解和接受；</w:t>
      </w:r>
    </w:p>
    <w:p>
      <w:pPr>
        <w:pStyle w:val="ListParagraph"/>
        <w:numPr>
          <w:ilvl w:val="0"/>
          <w:numId w:val="18"/>
        </w:numPr>
        <w:spacing w:lineRule="auto" w:line="240"/>
        <w:rPr>
          <w:sz w:val="18"/>
          <w:szCs w:val="18"/>
        </w:rPr>
      </w:pPr>
      <w:r>
        <w:rPr>
          <w:sz w:val="18"/>
          <w:szCs w:val="18"/>
        </w:rPr>
        <w:t>系统的客户应用程序和服务器构件分别运行在不同的计算机上，系统中每台服务器都可以适合各构件的要求，这对于硬件和软件的变化显示出极大的适应性和灵活性，而且易于对系统进行扩充和缩小。</w:t>
      </w:r>
    </w:p>
    <w:p>
      <w:pPr>
        <w:pStyle w:val="ListParagraph"/>
        <w:numPr>
          <w:ilvl w:val="0"/>
          <w:numId w:val="18"/>
        </w:numPr>
        <w:spacing w:lineRule="auto" w:line="240"/>
        <w:rPr>
          <w:sz w:val="18"/>
          <w:szCs w:val="18"/>
        </w:rPr>
      </w:pPr>
      <w:r>
        <w:rPr>
          <w:sz w:val="18"/>
          <w:szCs w:val="18"/>
        </w:rPr>
        <w:t>在</w:t>
      </w:r>
      <w:r>
        <w:rPr>
          <w:sz w:val="18"/>
          <w:szCs w:val="18"/>
        </w:rPr>
        <w:t>C/S</w:t>
      </w:r>
      <w:r>
        <w:rPr>
          <w:sz w:val="18"/>
          <w:szCs w:val="18"/>
        </w:rPr>
        <w:t>体系结构中，系统中的功能构件充分隔离，客户应用程序的开发集中于数据的显示和分析，而数据库服务器的开发则集中于数据的管理，不必在每一个新的应用程序中都要对一个</w:t>
      </w:r>
      <w:r>
        <w:rPr>
          <w:sz w:val="18"/>
          <w:szCs w:val="18"/>
        </w:rPr>
        <w:t>DBMS</w:t>
      </w:r>
      <w:r>
        <w:rPr>
          <w:sz w:val="18"/>
          <w:szCs w:val="18"/>
        </w:rPr>
        <w:t>进行编码。将大的应用处理任务分布到许多通过网络连接的低成本计算机上，以节约大量费用。</w:t>
      </w:r>
    </w:p>
    <w:p>
      <w:pPr>
        <w:pStyle w:val="Normal"/>
        <w:spacing w:lineRule="auto" w:line="240"/>
        <w:ind w:firstLine="480"/>
        <w:rPr>
          <w:sz w:val="18"/>
          <w:szCs w:val="18"/>
        </w:rPr>
      </w:pPr>
      <w:r>
        <w:rPr>
          <w:sz w:val="18"/>
          <w:szCs w:val="18"/>
        </w:rPr>
        <w:t>二层</w:t>
      </w:r>
      <w:r>
        <w:rPr>
          <w:sz w:val="18"/>
          <w:szCs w:val="18"/>
        </w:rPr>
        <w:t>C/S</w:t>
      </w:r>
      <w:r>
        <w:rPr>
          <w:sz w:val="18"/>
          <w:szCs w:val="18"/>
        </w:rPr>
        <w:t>结构的缺点：</w:t>
      </w:r>
    </w:p>
    <w:p>
      <w:pPr>
        <w:pStyle w:val="ListParagraph"/>
        <w:numPr>
          <w:ilvl w:val="0"/>
          <w:numId w:val="19"/>
        </w:numPr>
        <w:spacing w:lineRule="auto" w:line="240"/>
        <w:rPr>
          <w:sz w:val="18"/>
          <w:szCs w:val="18"/>
        </w:rPr>
      </w:pPr>
      <w:r>
        <w:rPr>
          <w:sz w:val="18"/>
          <w:szCs w:val="18"/>
        </w:rPr>
        <w:t>开发成本较高；</w:t>
      </w:r>
    </w:p>
    <w:p>
      <w:pPr>
        <w:pStyle w:val="ListParagraph"/>
        <w:numPr>
          <w:ilvl w:val="0"/>
          <w:numId w:val="19"/>
        </w:numPr>
        <w:spacing w:lineRule="auto" w:line="240"/>
        <w:rPr>
          <w:sz w:val="18"/>
          <w:szCs w:val="18"/>
        </w:rPr>
      </w:pPr>
      <w:r>
        <w:rPr>
          <w:sz w:val="18"/>
          <w:szCs w:val="18"/>
        </w:rPr>
        <w:t>客户端程序设计复杂；</w:t>
      </w:r>
    </w:p>
    <w:p>
      <w:pPr>
        <w:pStyle w:val="ListParagraph"/>
        <w:numPr>
          <w:ilvl w:val="0"/>
          <w:numId w:val="19"/>
        </w:numPr>
        <w:spacing w:lineRule="auto" w:line="240"/>
        <w:rPr>
          <w:sz w:val="18"/>
          <w:szCs w:val="18"/>
        </w:rPr>
      </w:pPr>
      <w:r>
        <w:rPr>
          <w:sz w:val="18"/>
          <w:szCs w:val="18"/>
        </w:rPr>
        <w:t>信息内容和形式单一；</w:t>
      </w:r>
    </w:p>
    <w:p>
      <w:pPr>
        <w:pStyle w:val="ListParagraph"/>
        <w:numPr>
          <w:ilvl w:val="0"/>
          <w:numId w:val="19"/>
        </w:numPr>
        <w:spacing w:lineRule="auto" w:line="240"/>
        <w:rPr>
          <w:sz w:val="18"/>
          <w:szCs w:val="18"/>
        </w:rPr>
      </w:pPr>
      <w:r>
        <w:rPr>
          <w:sz w:val="18"/>
          <w:szCs w:val="18"/>
        </w:rPr>
        <w:t>用户界面风格不一，使用繁杂，不利于推广使用；</w:t>
      </w:r>
    </w:p>
    <w:p>
      <w:pPr>
        <w:pStyle w:val="ListParagraph"/>
        <w:numPr>
          <w:ilvl w:val="0"/>
          <w:numId w:val="19"/>
        </w:numPr>
        <w:spacing w:lineRule="auto" w:line="240"/>
        <w:rPr>
          <w:sz w:val="18"/>
          <w:szCs w:val="18"/>
        </w:rPr>
      </w:pPr>
      <w:r>
        <w:rPr>
          <w:sz w:val="18"/>
          <w:szCs w:val="18"/>
        </w:rPr>
        <w:t>软件移植困难；</w:t>
      </w:r>
    </w:p>
    <w:p>
      <w:pPr>
        <w:pStyle w:val="ListParagraph"/>
        <w:numPr>
          <w:ilvl w:val="0"/>
          <w:numId w:val="19"/>
        </w:numPr>
        <w:spacing w:lineRule="auto" w:line="240"/>
        <w:rPr>
          <w:sz w:val="18"/>
          <w:szCs w:val="18"/>
        </w:rPr>
      </w:pPr>
      <w:r>
        <w:rPr>
          <w:sz w:val="18"/>
          <w:szCs w:val="18"/>
        </w:rPr>
        <w:t>软件维护和升级困难；</w:t>
      </w:r>
    </w:p>
    <w:p>
      <w:pPr>
        <w:pStyle w:val="ListParagraph"/>
        <w:numPr>
          <w:ilvl w:val="0"/>
          <w:numId w:val="19"/>
        </w:numPr>
        <w:spacing w:lineRule="auto" w:line="240"/>
        <w:rPr>
          <w:sz w:val="18"/>
          <w:szCs w:val="18"/>
        </w:rPr>
      </w:pPr>
      <w:r>
        <w:rPr>
          <w:sz w:val="18"/>
          <w:szCs w:val="18"/>
        </w:rPr>
        <w:t>新技术不能轻易应用。</w:t>
      </w:r>
    </w:p>
    <w:p>
      <w:pPr>
        <w:pStyle w:val="Normal"/>
        <w:spacing w:lineRule="auto" w:line="240"/>
        <w:ind w:firstLine="480"/>
        <w:rPr>
          <w:sz w:val="18"/>
          <w:szCs w:val="18"/>
        </w:rPr>
      </w:pPr>
      <w:r>
        <w:rPr>
          <w:sz w:val="18"/>
          <w:szCs w:val="18"/>
        </w:rPr>
        <w:t>三层</w:t>
      </w:r>
      <w:r>
        <w:rPr>
          <w:sz w:val="18"/>
          <w:szCs w:val="18"/>
        </w:rPr>
        <w:t>C/S</w:t>
      </w:r>
      <w:r>
        <w:rPr>
          <w:sz w:val="18"/>
          <w:szCs w:val="18"/>
        </w:rPr>
        <w:t>结构的优点：</w:t>
      </w:r>
    </w:p>
    <w:p>
      <w:pPr>
        <w:pStyle w:val="ListParagraph"/>
        <w:numPr>
          <w:ilvl w:val="0"/>
          <w:numId w:val="20"/>
        </w:numPr>
        <w:spacing w:lineRule="auto" w:line="240"/>
        <w:rPr>
          <w:sz w:val="18"/>
          <w:szCs w:val="18"/>
        </w:rPr>
      </w:pPr>
      <w:r>
        <w:rPr>
          <w:sz w:val="18"/>
          <w:szCs w:val="18"/>
        </w:rPr>
        <w:t>允许合理地划分三层结构的功能，使之在逻辑上保持相对独立性，能提高系统和软件的可维护性和可扩展性。</w:t>
      </w:r>
    </w:p>
    <w:p>
      <w:pPr>
        <w:pStyle w:val="ListParagraph"/>
        <w:numPr>
          <w:ilvl w:val="0"/>
          <w:numId w:val="20"/>
        </w:numPr>
        <w:spacing w:lineRule="auto" w:line="240"/>
        <w:rPr>
          <w:sz w:val="18"/>
          <w:szCs w:val="18"/>
        </w:rPr>
      </w:pPr>
      <w:r>
        <w:rPr>
          <w:sz w:val="18"/>
          <w:szCs w:val="18"/>
        </w:rPr>
        <w:t>允许更灵活有效地选用相应的平台和硬件系统，使之在处理负荷能力上与处理特性上分别适应于结构清晰的三层；并且这些平台和各个组成部分可以具有良好的可升级性和开放性。</w:t>
      </w:r>
    </w:p>
    <w:p>
      <w:pPr>
        <w:pStyle w:val="ListParagraph"/>
        <w:numPr>
          <w:ilvl w:val="0"/>
          <w:numId w:val="20"/>
        </w:numPr>
        <w:spacing w:lineRule="auto" w:line="240"/>
        <w:rPr>
          <w:sz w:val="18"/>
          <w:szCs w:val="18"/>
        </w:rPr>
      </w:pPr>
      <w:r>
        <w:rPr>
          <w:sz w:val="18"/>
          <w:szCs w:val="18"/>
        </w:rPr>
        <w:t>应用的各层可以并行开发，可以选择各自最适合的开发语言。</w:t>
      </w:r>
    </w:p>
    <w:p>
      <w:pPr>
        <w:pStyle w:val="ListParagraph"/>
        <w:numPr>
          <w:ilvl w:val="0"/>
          <w:numId w:val="20"/>
        </w:numPr>
        <w:spacing w:lineRule="auto" w:line="240"/>
        <w:rPr>
          <w:sz w:val="18"/>
          <w:szCs w:val="18"/>
        </w:rPr>
      </w:pPr>
      <w:r>
        <w:rPr>
          <w:sz w:val="18"/>
          <w:szCs w:val="18"/>
        </w:rPr>
        <w:t>利用功能层有效地隔离开表示层与数据层，未授权的用户难以绕过功能层而利用数据库工具或黑客手段去非法地访问数据层，为严格的安全管理奠定了坚实的基础。</w:t>
      </w:r>
    </w:p>
    <w:p>
      <w:pPr>
        <w:pStyle w:val="Normal"/>
        <w:spacing w:lineRule="auto" w:line="240"/>
        <w:ind w:firstLine="480"/>
        <w:rPr>
          <w:sz w:val="18"/>
          <w:szCs w:val="18"/>
        </w:rPr>
      </w:pPr>
      <w:r>
        <w:rPr>
          <w:sz w:val="18"/>
          <w:szCs w:val="18"/>
        </w:rPr>
        <w:t>三层</w:t>
      </w:r>
      <w:r>
        <w:rPr>
          <w:sz w:val="18"/>
          <w:szCs w:val="18"/>
        </w:rPr>
        <w:t>C/S</w:t>
      </w:r>
      <w:r>
        <w:rPr>
          <w:sz w:val="18"/>
          <w:szCs w:val="18"/>
        </w:rPr>
        <w:t>结构的缺点：</w:t>
      </w:r>
    </w:p>
    <w:p>
      <w:pPr>
        <w:pStyle w:val="ListParagraph"/>
        <w:numPr>
          <w:ilvl w:val="0"/>
          <w:numId w:val="21"/>
        </w:numPr>
        <w:spacing w:lineRule="auto" w:line="240"/>
        <w:rPr>
          <w:sz w:val="18"/>
          <w:szCs w:val="18"/>
        </w:rPr>
      </w:pPr>
      <w:r>
        <w:rPr>
          <w:sz w:val="18"/>
          <w:szCs w:val="18"/>
        </w:rPr>
        <w:t>三层</w:t>
      </w:r>
      <w:r>
        <w:rPr>
          <w:sz w:val="18"/>
          <w:szCs w:val="18"/>
        </w:rPr>
        <w:t>C/S</w:t>
      </w:r>
      <w:r>
        <w:rPr>
          <w:sz w:val="18"/>
          <w:szCs w:val="18"/>
        </w:rPr>
        <w:t>结构各层间的通信效率若不高，即使分配给各层的硬件能力很强，其作为整体来说也达不到所要求的性能。</w:t>
      </w:r>
    </w:p>
    <w:p>
      <w:pPr>
        <w:pStyle w:val="ListParagraph"/>
        <w:numPr>
          <w:ilvl w:val="0"/>
          <w:numId w:val="21"/>
        </w:numPr>
        <w:spacing w:lineRule="auto" w:line="240"/>
        <w:rPr>
          <w:sz w:val="18"/>
          <w:szCs w:val="18"/>
        </w:rPr>
      </w:pPr>
      <w:r>
        <w:rPr>
          <w:sz w:val="18"/>
          <w:szCs w:val="18"/>
        </w:rPr>
        <w:t>设计时必须慎重考虑三层间的通信方法、通信频度及数据量。这和提高各层的独立性一样是三层</w:t>
      </w:r>
      <w:r>
        <w:rPr>
          <w:sz w:val="18"/>
          <w:szCs w:val="18"/>
        </w:rPr>
        <w:t>C/S</w:t>
      </w:r>
      <w:r>
        <w:rPr>
          <w:sz w:val="18"/>
          <w:szCs w:val="18"/>
        </w:rPr>
        <w:t>结构的关键问题。</w:t>
      </w:r>
    </w:p>
    <w:p>
      <w:pPr>
        <w:pStyle w:val="Normal"/>
        <w:spacing w:lineRule="auto" w:line="240"/>
        <w:ind w:firstLine="480"/>
        <w:rPr>
          <w:sz w:val="18"/>
          <w:szCs w:val="18"/>
        </w:rPr>
      </w:pPr>
      <w:r>
        <w:rPr>
          <w:sz w:val="18"/>
          <w:szCs w:val="18"/>
        </w:rPr>
        <w:t>B/S</w:t>
      </w:r>
      <w:r>
        <w:rPr>
          <w:sz w:val="18"/>
          <w:szCs w:val="18"/>
        </w:rPr>
        <w:t>体系结构的优点：</w:t>
      </w:r>
    </w:p>
    <w:p>
      <w:pPr>
        <w:pStyle w:val="ListParagraph"/>
        <w:numPr>
          <w:ilvl w:val="0"/>
          <w:numId w:val="22"/>
        </w:numPr>
        <w:spacing w:lineRule="auto" w:line="240"/>
        <w:rPr>
          <w:sz w:val="18"/>
          <w:szCs w:val="18"/>
        </w:rPr>
      </w:pPr>
      <w:r>
        <w:rPr>
          <w:sz w:val="18"/>
          <w:szCs w:val="18"/>
        </w:rPr>
        <w:t>基于</w:t>
      </w:r>
      <w:r>
        <w:rPr>
          <w:sz w:val="18"/>
          <w:szCs w:val="18"/>
        </w:rPr>
        <w:t>B/S</w:t>
      </w:r>
      <w:r>
        <w:rPr>
          <w:sz w:val="18"/>
          <w:szCs w:val="18"/>
        </w:rPr>
        <w:t>体系结构的软件，系统安装、修改和维护全在服务器端解决。用户在使用系统时，仅仅需要一个浏览器就可运行全部的模块，真正达到了“零客户端”的功能，很容易在运行时自动升级。</w:t>
      </w:r>
    </w:p>
    <w:p>
      <w:pPr>
        <w:pStyle w:val="ListParagraph"/>
        <w:numPr>
          <w:ilvl w:val="0"/>
          <w:numId w:val="22"/>
        </w:numPr>
        <w:spacing w:lineRule="auto" w:line="240"/>
        <w:rPr>
          <w:sz w:val="18"/>
          <w:szCs w:val="18"/>
        </w:rPr>
      </w:pPr>
      <w:r>
        <w:rPr>
          <w:sz w:val="18"/>
          <w:szCs w:val="18"/>
        </w:rPr>
        <w:t>B/S</w:t>
      </w:r>
      <w:r>
        <w:rPr>
          <w:sz w:val="18"/>
          <w:szCs w:val="18"/>
        </w:rPr>
        <w:t>体系结构还提供了异种机、异种网、异种应用服务的联机、联网、统一服务的最现实的开放性基础。</w:t>
      </w:r>
    </w:p>
    <w:p>
      <w:pPr>
        <w:pStyle w:val="Normal"/>
        <w:spacing w:lineRule="auto" w:line="240"/>
        <w:ind w:firstLine="480"/>
        <w:rPr>
          <w:sz w:val="18"/>
          <w:szCs w:val="18"/>
        </w:rPr>
      </w:pPr>
      <w:r>
        <w:rPr>
          <w:sz w:val="18"/>
          <w:szCs w:val="18"/>
        </w:rPr>
        <w:t>B/S</w:t>
      </w:r>
      <w:r>
        <w:rPr>
          <w:sz w:val="18"/>
          <w:szCs w:val="18"/>
        </w:rPr>
        <w:t>体系结构的缺点：</w:t>
      </w:r>
    </w:p>
    <w:p>
      <w:pPr>
        <w:pStyle w:val="ListParagraph"/>
        <w:numPr>
          <w:ilvl w:val="0"/>
          <w:numId w:val="23"/>
        </w:numPr>
        <w:spacing w:lineRule="auto" w:line="240"/>
        <w:rPr>
          <w:sz w:val="18"/>
          <w:szCs w:val="18"/>
        </w:rPr>
      </w:pPr>
      <w:r>
        <w:rPr>
          <w:sz w:val="18"/>
          <w:szCs w:val="18"/>
        </w:rPr>
        <w:t>B/S</w:t>
      </w:r>
      <w:r>
        <w:rPr>
          <w:sz w:val="18"/>
          <w:szCs w:val="18"/>
        </w:rPr>
        <w:t>体系结构缺乏对动态页面的支持能力，没有集成有效的数据库处理功能</w:t>
      </w:r>
    </w:p>
    <w:p>
      <w:pPr>
        <w:pStyle w:val="ListParagraph"/>
        <w:numPr>
          <w:ilvl w:val="0"/>
          <w:numId w:val="23"/>
        </w:numPr>
        <w:spacing w:lineRule="auto" w:line="240"/>
        <w:rPr>
          <w:sz w:val="18"/>
          <w:szCs w:val="18"/>
        </w:rPr>
      </w:pPr>
      <w:r>
        <w:rPr>
          <w:sz w:val="18"/>
          <w:szCs w:val="18"/>
        </w:rPr>
        <w:t>B/S</w:t>
      </w:r>
      <w:r>
        <w:rPr>
          <w:sz w:val="18"/>
          <w:szCs w:val="18"/>
        </w:rPr>
        <w:t>体系结构的系统扩展能力差，安全性难以控制</w:t>
      </w:r>
    </w:p>
    <w:p>
      <w:pPr>
        <w:pStyle w:val="ListParagraph"/>
        <w:numPr>
          <w:ilvl w:val="0"/>
          <w:numId w:val="23"/>
        </w:numPr>
        <w:spacing w:lineRule="auto" w:line="240"/>
        <w:rPr>
          <w:sz w:val="18"/>
          <w:szCs w:val="18"/>
        </w:rPr>
      </w:pPr>
      <w:r>
        <w:rPr>
          <w:sz w:val="18"/>
          <w:szCs w:val="18"/>
        </w:rPr>
        <w:t>采用</w:t>
      </w:r>
      <w:r>
        <w:rPr>
          <w:sz w:val="18"/>
          <w:szCs w:val="18"/>
        </w:rPr>
        <w:t>B/S</w:t>
      </w:r>
      <w:r>
        <w:rPr>
          <w:sz w:val="18"/>
          <w:szCs w:val="18"/>
        </w:rPr>
        <w:t>体系结构的应用系统，在数据查询等响应速度上，要远远地低于</w:t>
      </w:r>
      <w:r>
        <w:rPr>
          <w:sz w:val="18"/>
          <w:szCs w:val="18"/>
        </w:rPr>
        <w:t>C/S</w:t>
      </w:r>
      <w:r>
        <w:rPr>
          <w:sz w:val="18"/>
          <w:szCs w:val="18"/>
        </w:rPr>
        <w:t>体系结构</w:t>
      </w:r>
    </w:p>
    <w:p>
      <w:pPr>
        <w:pStyle w:val="ListParagraph"/>
        <w:numPr>
          <w:ilvl w:val="0"/>
          <w:numId w:val="23"/>
        </w:numPr>
        <w:spacing w:lineRule="auto" w:line="240"/>
        <w:rPr>
          <w:sz w:val="18"/>
          <w:szCs w:val="18"/>
        </w:rPr>
      </w:pPr>
      <w:r>
        <w:rPr>
          <w:sz w:val="18"/>
          <w:szCs w:val="18"/>
        </w:rPr>
        <w:t>B/S</w:t>
      </w:r>
      <w:r>
        <w:rPr>
          <w:sz w:val="18"/>
          <w:szCs w:val="18"/>
        </w:rPr>
        <w:t>体系结构的数据提交一般以页面为单位，数据的动态交互性不强，不利于在线事务处理应用</w:t>
      </w:r>
    </w:p>
    <w:p>
      <w:pPr>
        <w:pStyle w:val="Normal"/>
        <w:keepNext/>
        <w:keepLines w:val="false"/>
        <w:numPr>
          <w:ilvl w:val="0"/>
          <w:numId w:val="0"/>
        </w:numPr>
        <w:overflowPunct w:val="false"/>
        <w:bidi w:val="0"/>
        <w:snapToGrid w:val="true"/>
        <w:spacing w:lineRule="atLeast" w:line="240"/>
        <w:ind w:left="900" w:hanging="0"/>
        <w:jc w:val="both"/>
        <w:textAlignment w:val="auto"/>
        <w:rPr>
          <w:sz w:val="18"/>
          <w:szCs w:val="18"/>
        </w:rPr>
      </w:pPr>
      <w:r>
        <w:rPr>
          <w:b/>
          <w:bCs/>
          <w:position w:val="0"/>
          <w:sz w:val="18"/>
          <w:sz w:val="18"/>
          <w:szCs w:val="18"/>
          <w:vertAlign w:val="baseline"/>
          <w:lang w:val="en-US" w:eastAsia="zh-CN"/>
        </w:rPr>
        <w:t>C/S</w:t>
      </w:r>
      <w:r>
        <w:rPr>
          <w:b/>
          <w:bCs/>
          <w:position w:val="0"/>
          <w:sz w:val="18"/>
          <w:sz w:val="18"/>
          <w:szCs w:val="18"/>
          <w:vertAlign w:val="baseline"/>
          <w:lang w:val="en-US" w:eastAsia="zh-CN"/>
        </w:rPr>
        <w:t>概念：</w:t>
      </w:r>
      <w:r>
        <w:rPr>
          <w:rFonts w:eastAsia="宋体" w:cs="Verdana" w:ascii="Verdana" w:hAnsi="Verdana"/>
          <w:b w:val="false"/>
          <w:i w:val="false"/>
          <w:caps w:val="false"/>
          <w:smallCaps w:val="false"/>
          <w:color w:val="000000"/>
          <w:spacing w:val="0"/>
          <w:sz w:val="18"/>
          <w:szCs w:val="18"/>
          <w:shd w:fill="auto" w:val="clear"/>
        </w:rPr>
        <w:t xml:space="preserve">C/S </w:t>
      </w:r>
      <w:r>
        <w:rPr>
          <w:rFonts w:ascii="Verdana" w:hAnsi="Verdana" w:cs="Verdana"/>
          <w:b w:val="false"/>
          <w:i w:val="false"/>
          <w:caps w:val="false"/>
          <w:smallCaps w:val="false"/>
          <w:color w:val="000000"/>
          <w:spacing w:val="0"/>
          <w:sz w:val="18"/>
          <w:szCs w:val="18"/>
          <w:shd w:fill="auto" w:val="clear"/>
        </w:rPr>
        <w:t>架构是一种典型的两层架构，其全程是</w:t>
      </w:r>
      <w:r>
        <w:rPr>
          <w:rFonts w:eastAsia="宋体" w:cs="Verdana" w:ascii="Verdana" w:hAnsi="Verdana"/>
          <w:b w:val="false"/>
          <w:i w:val="false"/>
          <w:caps w:val="false"/>
          <w:smallCaps w:val="false"/>
          <w:color w:val="000000"/>
          <w:spacing w:val="0"/>
          <w:sz w:val="18"/>
          <w:szCs w:val="18"/>
          <w:shd w:fill="auto" w:val="clear"/>
        </w:rPr>
        <w:t>Client/Server</w:t>
      </w:r>
      <w:r>
        <w:rPr>
          <w:rFonts w:ascii="Verdana" w:hAnsi="Verdana" w:cs="Verdana"/>
          <w:b w:val="false"/>
          <w:i w:val="false"/>
          <w:caps w:val="false"/>
          <w:smallCaps w:val="false"/>
          <w:color w:val="000000"/>
          <w:spacing w:val="0"/>
          <w:sz w:val="18"/>
          <w:szCs w:val="18"/>
          <w:shd w:fill="auto" w:val="clear"/>
        </w:rPr>
        <w:t>，即客户端服务器端架构，其客户端包含一个或多个在用户的电脑上运行的程序，而服务器端有两种，一种是数据库服务器端，客户端通过数据库连接访问服务器端的数据；另一种是</w:t>
      </w:r>
      <w:r>
        <w:rPr>
          <w:rFonts w:eastAsia="宋体" w:cs="Verdana" w:ascii="Verdana" w:hAnsi="Verdana"/>
          <w:b w:val="false"/>
          <w:i w:val="false"/>
          <w:caps w:val="false"/>
          <w:smallCaps w:val="false"/>
          <w:color w:val="000000"/>
          <w:spacing w:val="0"/>
          <w:sz w:val="18"/>
          <w:szCs w:val="18"/>
          <w:shd w:fill="auto" w:val="clear"/>
        </w:rPr>
        <w:t>Socket</w:t>
      </w:r>
      <w:r>
        <w:rPr>
          <w:rFonts w:ascii="Verdana" w:hAnsi="Verdana" w:cs="Verdana"/>
          <w:b w:val="false"/>
          <w:i w:val="false"/>
          <w:caps w:val="false"/>
          <w:smallCaps w:val="false"/>
          <w:color w:val="000000"/>
          <w:spacing w:val="0"/>
          <w:sz w:val="18"/>
          <w:szCs w:val="18"/>
          <w:shd w:fill="auto" w:val="clear"/>
        </w:rPr>
        <w:t>服务器端，服务器端的程序通过</w:t>
      </w:r>
      <w:r>
        <w:rPr>
          <w:rFonts w:eastAsia="宋体" w:cs="Verdana" w:ascii="Verdana" w:hAnsi="Verdana"/>
          <w:b w:val="false"/>
          <w:i w:val="false"/>
          <w:caps w:val="false"/>
          <w:smallCaps w:val="false"/>
          <w:color w:val="000000"/>
          <w:spacing w:val="0"/>
          <w:sz w:val="18"/>
          <w:szCs w:val="18"/>
          <w:shd w:fill="auto" w:val="clear"/>
        </w:rPr>
        <w:t>Socket</w:t>
      </w:r>
      <w:r>
        <w:rPr>
          <w:rFonts w:ascii="Verdana" w:hAnsi="Verdana" w:cs="Verdana"/>
          <w:b w:val="false"/>
          <w:i w:val="false"/>
          <w:caps w:val="false"/>
          <w:smallCaps w:val="false"/>
          <w:color w:val="000000"/>
          <w:spacing w:val="0"/>
          <w:sz w:val="18"/>
          <w:szCs w:val="18"/>
          <w:shd w:fill="auto" w:val="clear"/>
        </w:rPr>
        <w:t>与客户端的程序通信。</w:t>
      </w:r>
      <w:r>
        <w:rPr>
          <w:rFonts w:eastAsia="宋体" w:cs="Verdana" w:ascii="Verdana" w:hAnsi="Verdana"/>
          <w:b w:val="false"/>
          <w:i w:val="false"/>
          <w:caps w:val="false"/>
          <w:smallCaps w:val="false"/>
          <w:color w:val="000000"/>
          <w:spacing w:val="0"/>
          <w:sz w:val="18"/>
          <w:szCs w:val="18"/>
          <w:shd w:fill="auto" w:val="clear"/>
        </w:rPr>
        <w:br/>
        <w:t xml:space="preserve">C/S </w:t>
      </w:r>
      <w:r>
        <w:rPr>
          <w:rFonts w:ascii="Verdana" w:hAnsi="Verdana" w:cs="Verdana"/>
          <w:b w:val="false"/>
          <w:i w:val="false"/>
          <w:caps w:val="false"/>
          <w:smallCaps w:val="false"/>
          <w:color w:val="000000"/>
          <w:spacing w:val="0"/>
          <w:sz w:val="18"/>
          <w:szCs w:val="18"/>
          <w:shd w:fill="auto" w:val="clear"/>
        </w:rPr>
        <w:t>架构也可以看做是胖客户端架构。因为客户端需要实现绝大多数的业务逻辑和界面展示。这种架构中，作为客户端的部分需要承受很大的压力，因为显示逻辑和事务处理都包含在其中，通过与数据库的交互（通常是</w:t>
      </w:r>
      <w:r>
        <w:rPr>
          <w:rFonts w:eastAsia="宋体" w:cs="Verdana" w:ascii="Verdana" w:hAnsi="Verdana"/>
          <w:b w:val="false"/>
          <w:i w:val="false"/>
          <w:caps w:val="false"/>
          <w:smallCaps w:val="false"/>
          <w:color w:val="000000"/>
          <w:spacing w:val="0"/>
          <w:sz w:val="18"/>
          <w:szCs w:val="18"/>
          <w:shd w:fill="auto" w:val="clear"/>
        </w:rPr>
        <w:t>SQL</w:t>
      </w:r>
      <w:r>
        <w:rPr>
          <w:rFonts w:ascii="Verdana" w:hAnsi="Verdana" w:cs="Verdana"/>
          <w:b w:val="false"/>
          <w:i w:val="false"/>
          <w:caps w:val="false"/>
          <w:smallCaps w:val="false"/>
          <w:color w:val="000000"/>
          <w:spacing w:val="0"/>
          <w:sz w:val="18"/>
          <w:szCs w:val="18"/>
          <w:shd w:fill="auto" w:val="clear"/>
        </w:rPr>
        <w:t>或存储过程的实现）来达到持久化数据，以此满足实际项目的需要。</w:t>
      </w:r>
    </w:p>
    <w:p>
      <w:pPr>
        <w:pStyle w:val="Normal"/>
        <w:numPr>
          <w:ilvl w:val="0"/>
          <w:numId w:val="0"/>
        </w:numPr>
        <w:overflowPunct w:val="false"/>
        <w:bidi w:val="0"/>
        <w:snapToGrid w:val="true"/>
        <w:spacing w:lineRule="atLeast" w:line="240"/>
        <w:ind w:left="900" w:hanging="0"/>
        <w:jc w:val="both"/>
        <w:textAlignment w:val="auto"/>
        <w:rPr>
          <w:sz w:val="18"/>
          <w:szCs w:val="18"/>
        </w:rPr>
      </w:pPr>
      <w:r>
        <w:rPr>
          <w:rFonts w:ascii="Verdana" w:hAnsi="Verdana" w:cs="Verdana"/>
          <w:b/>
          <w:bCs/>
          <w:i w:val="false"/>
          <w:caps w:val="false"/>
          <w:smallCaps w:val="false"/>
          <w:color w:val="000000"/>
          <w:spacing w:val="0"/>
          <w:sz w:val="18"/>
          <w:szCs w:val="18"/>
          <w:shd w:fill="auto" w:val="clear"/>
        </w:rPr>
        <w:t>优点：</w:t>
      </w:r>
      <w:r>
        <w:rPr>
          <w:rFonts w:cs="Verdana" w:ascii="Verdana" w:hAnsi="Verdana"/>
          <w:b w:val="false"/>
          <w:i w:val="false"/>
          <w:caps w:val="false"/>
          <w:smallCaps w:val="false"/>
          <w:color w:val="000000"/>
          <w:spacing w:val="0"/>
          <w:sz w:val="18"/>
          <w:szCs w:val="18"/>
          <w:shd w:fill="auto" w:val="clear"/>
        </w:rPr>
        <w:t>1.C/S</w:t>
      </w:r>
      <w:r>
        <w:rPr>
          <w:rFonts w:ascii="Verdana" w:hAnsi="Verdana" w:cs="Verdana"/>
          <w:b w:val="false"/>
          <w:i w:val="false"/>
          <w:caps w:val="false"/>
          <w:smallCaps w:val="false"/>
          <w:color w:val="000000"/>
          <w:spacing w:val="0"/>
          <w:sz w:val="18"/>
          <w:szCs w:val="18"/>
          <w:shd w:fill="auto" w:val="clear"/>
        </w:rPr>
        <w:t>架构的界面和操作可以很丰富。</w:t>
      </w:r>
      <w:r>
        <w:rPr>
          <w:rFonts w:cs="Verdana" w:ascii="Verdana" w:hAnsi="Verdana"/>
          <w:b w:val="false"/>
          <w:i w:val="false"/>
          <w:caps w:val="false"/>
          <w:smallCaps w:val="false"/>
          <w:color w:val="000000"/>
          <w:spacing w:val="0"/>
          <w:sz w:val="18"/>
          <w:szCs w:val="18"/>
          <w:shd w:fill="auto" w:val="clear"/>
        </w:rPr>
        <w:br/>
        <w:t>2.</w:t>
      </w:r>
      <w:r>
        <w:rPr>
          <w:rFonts w:ascii="Verdana" w:hAnsi="Verdana" w:cs="Verdana"/>
          <w:b w:val="false"/>
          <w:i w:val="false"/>
          <w:caps w:val="false"/>
          <w:smallCaps w:val="false"/>
          <w:color w:val="000000"/>
          <w:spacing w:val="0"/>
          <w:sz w:val="18"/>
          <w:szCs w:val="18"/>
          <w:shd w:fill="auto" w:val="clear"/>
        </w:rPr>
        <w:t>安全性能可以很容易保证，实现多层认证也不难。</w:t>
      </w:r>
      <w:r>
        <w:rPr>
          <w:rFonts w:cs="Verdana" w:ascii="Verdana" w:hAnsi="Verdana"/>
          <w:b w:val="false"/>
          <w:i w:val="false"/>
          <w:caps w:val="false"/>
          <w:smallCaps w:val="false"/>
          <w:color w:val="000000"/>
          <w:spacing w:val="0"/>
          <w:sz w:val="18"/>
          <w:szCs w:val="18"/>
          <w:shd w:fill="auto" w:val="clear"/>
        </w:rPr>
        <w:br/>
        <w:t>3.</w:t>
      </w:r>
      <w:r>
        <w:rPr>
          <w:rFonts w:ascii="Verdana" w:hAnsi="Verdana" w:cs="Verdana"/>
          <w:b w:val="false"/>
          <w:i w:val="false"/>
          <w:caps w:val="false"/>
          <w:smallCaps w:val="false"/>
          <w:color w:val="000000"/>
          <w:spacing w:val="0"/>
          <w:sz w:val="18"/>
          <w:szCs w:val="18"/>
          <w:shd w:fill="auto" w:val="clear"/>
        </w:rPr>
        <w:t>由于只有一层交互，因此响应速度较快。</w:t>
      </w:r>
    </w:p>
    <w:p>
      <w:pPr>
        <w:pStyle w:val="Normal"/>
        <w:numPr>
          <w:ilvl w:val="0"/>
          <w:numId w:val="0"/>
        </w:numPr>
        <w:overflowPunct w:val="false"/>
        <w:bidi w:val="0"/>
        <w:snapToGrid w:val="true"/>
        <w:spacing w:lineRule="atLeast" w:line="240"/>
        <w:ind w:left="900" w:hanging="0"/>
        <w:jc w:val="both"/>
        <w:textAlignment w:val="auto"/>
        <w:rPr>
          <w:sz w:val="18"/>
          <w:szCs w:val="18"/>
        </w:rPr>
      </w:pPr>
      <w:r>
        <w:rPr>
          <w:rFonts w:ascii="Verdana" w:hAnsi="Verdana" w:cs="Verdana"/>
          <w:b/>
          <w:bCs/>
          <w:i w:val="false"/>
          <w:caps w:val="false"/>
          <w:smallCaps w:val="false"/>
          <w:color w:val="000000"/>
          <w:spacing w:val="0"/>
          <w:sz w:val="18"/>
          <w:szCs w:val="18"/>
          <w:shd w:fill="auto" w:val="clear"/>
        </w:rPr>
        <w:t>缺点：</w:t>
      </w:r>
      <w:r>
        <w:rPr>
          <w:rFonts w:cs="Verdana" w:ascii="Verdana" w:hAnsi="Verdana"/>
          <w:b w:val="false"/>
          <w:i w:val="false"/>
          <w:caps w:val="false"/>
          <w:smallCaps w:val="false"/>
          <w:color w:val="000000"/>
          <w:spacing w:val="0"/>
          <w:sz w:val="18"/>
          <w:szCs w:val="18"/>
          <w:shd w:fill="auto" w:val="clear"/>
        </w:rPr>
        <w:t>1.</w:t>
      </w:r>
      <w:r>
        <w:rPr>
          <w:rFonts w:ascii="Verdana" w:hAnsi="Verdana" w:cs="Verdana"/>
          <w:b w:val="false"/>
          <w:i w:val="false"/>
          <w:caps w:val="false"/>
          <w:smallCaps w:val="false"/>
          <w:color w:val="000000"/>
          <w:spacing w:val="0"/>
          <w:sz w:val="18"/>
          <w:szCs w:val="18"/>
          <w:shd w:fill="auto" w:val="clear"/>
        </w:rPr>
        <w:t>适用面窄，通常用于局域网中。</w:t>
      </w:r>
      <w:r>
        <w:rPr>
          <w:rFonts w:cs="Verdana" w:ascii="Verdana" w:hAnsi="Verdana"/>
          <w:b w:val="false"/>
          <w:i w:val="false"/>
          <w:caps w:val="false"/>
          <w:smallCaps w:val="false"/>
          <w:color w:val="000000"/>
          <w:spacing w:val="0"/>
          <w:sz w:val="18"/>
          <w:szCs w:val="18"/>
          <w:shd w:fill="auto" w:val="clear"/>
        </w:rPr>
        <w:br/>
        <w:t>2.</w:t>
      </w:r>
      <w:r>
        <w:rPr>
          <w:rFonts w:ascii="Verdana" w:hAnsi="Verdana" w:cs="Verdana"/>
          <w:b w:val="false"/>
          <w:i w:val="false"/>
          <w:caps w:val="false"/>
          <w:smallCaps w:val="false"/>
          <w:color w:val="000000"/>
          <w:spacing w:val="0"/>
          <w:sz w:val="18"/>
          <w:szCs w:val="18"/>
          <w:shd w:fill="auto" w:val="clear"/>
        </w:rPr>
        <w:t>用户群固定。由于程序需要安装才可使用，因此不适合面向一些不可知的用户。</w:t>
      </w:r>
      <w:r>
        <w:rPr>
          <w:rFonts w:cs="Verdana" w:ascii="Verdana" w:hAnsi="Verdana"/>
          <w:b w:val="false"/>
          <w:i w:val="false"/>
          <w:caps w:val="false"/>
          <w:smallCaps w:val="false"/>
          <w:color w:val="000000"/>
          <w:spacing w:val="0"/>
          <w:sz w:val="18"/>
          <w:szCs w:val="18"/>
          <w:shd w:fill="auto" w:val="clear"/>
        </w:rPr>
        <w:br/>
        <w:t>3.</w:t>
      </w:r>
      <w:r>
        <w:rPr>
          <w:rFonts w:ascii="Verdana" w:hAnsi="Verdana" w:cs="Verdana"/>
          <w:b w:val="false"/>
          <w:i w:val="false"/>
          <w:caps w:val="false"/>
          <w:smallCaps w:val="false"/>
          <w:color w:val="000000"/>
          <w:spacing w:val="0"/>
          <w:sz w:val="18"/>
          <w:szCs w:val="18"/>
          <w:shd w:fill="auto" w:val="clear"/>
        </w:rPr>
        <w:t>维护成本高，发生一次升级，则所有客户端的程序都需要改变。</w:t>
      </w:r>
    </w:p>
    <w:p>
      <w:pPr>
        <w:pStyle w:val="Normal"/>
        <w:keepNext/>
        <w:keepLines w:val="false"/>
        <w:overflowPunct w:val="false"/>
        <w:bidi w:val="0"/>
        <w:snapToGrid w:val="true"/>
        <w:spacing w:lineRule="atLeast" w:line="240"/>
        <w:ind w:left="0" w:right="0" w:hanging="0"/>
        <w:jc w:val="both"/>
        <w:textAlignment w:val="auto"/>
        <w:rPr>
          <w:sz w:val="18"/>
          <w:szCs w:val="18"/>
        </w:rPr>
      </w:pPr>
      <w:r>
        <w:rPr>
          <w:b/>
          <w:bCs/>
          <w:position w:val="0"/>
          <w:sz w:val="18"/>
          <w:sz w:val="18"/>
          <w:szCs w:val="18"/>
          <w:vertAlign w:val="baseline"/>
          <w:lang w:val="en-US" w:eastAsia="zh-CN"/>
        </w:rPr>
        <w:t>B/S</w:t>
      </w:r>
      <w:r>
        <w:rPr>
          <w:b/>
          <w:bCs/>
          <w:position w:val="0"/>
          <w:sz w:val="18"/>
          <w:sz w:val="18"/>
          <w:szCs w:val="18"/>
          <w:vertAlign w:val="baseline"/>
          <w:lang w:val="en-US" w:eastAsia="zh-CN"/>
        </w:rPr>
        <w:t>概念：</w:t>
      </w:r>
      <w:r>
        <w:rPr>
          <w:rFonts w:eastAsia="宋体" w:cs="Verdana" w:ascii="Verdana" w:hAnsi="Verdana"/>
          <w:b w:val="false"/>
          <w:i w:val="false"/>
          <w:caps w:val="false"/>
          <w:smallCaps w:val="false"/>
          <w:color w:val="000000"/>
          <w:spacing w:val="0"/>
          <w:sz w:val="18"/>
          <w:szCs w:val="18"/>
          <w:shd w:fill="auto" w:val="clear"/>
        </w:rPr>
        <w:t>B/S</w:t>
      </w:r>
      <w:r>
        <w:rPr>
          <w:rFonts w:ascii="Verdana" w:hAnsi="Verdana" w:cs="Verdana"/>
          <w:b w:val="false"/>
          <w:i w:val="false"/>
          <w:caps w:val="false"/>
          <w:smallCaps w:val="false"/>
          <w:color w:val="000000"/>
          <w:spacing w:val="0"/>
          <w:sz w:val="18"/>
          <w:szCs w:val="18"/>
          <w:shd w:fill="auto" w:val="clear"/>
        </w:rPr>
        <w:t>架构的全称为</w:t>
      </w:r>
      <w:r>
        <w:rPr>
          <w:rFonts w:eastAsia="宋体" w:cs="Verdana" w:ascii="Verdana" w:hAnsi="Verdana"/>
          <w:b w:val="false"/>
          <w:i w:val="false"/>
          <w:caps w:val="false"/>
          <w:smallCaps w:val="false"/>
          <w:color w:val="000000"/>
          <w:spacing w:val="0"/>
          <w:sz w:val="18"/>
          <w:szCs w:val="18"/>
          <w:shd w:fill="auto" w:val="clear"/>
        </w:rPr>
        <w:t>Browser/Server</w:t>
      </w:r>
      <w:r>
        <w:rPr>
          <w:rFonts w:ascii="Verdana" w:hAnsi="Verdana" w:cs="Verdana"/>
          <w:b w:val="false"/>
          <w:i w:val="false"/>
          <w:caps w:val="false"/>
          <w:smallCaps w:val="false"/>
          <w:color w:val="000000"/>
          <w:spacing w:val="0"/>
          <w:sz w:val="18"/>
          <w:szCs w:val="18"/>
          <w:shd w:fill="auto" w:val="clear"/>
        </w:rPr>
        <w:t>，即浏览器</w:t>
      </w:r>
      <w:r>
        <w:rPr>
          <w:rFonts w:eastAsia="宋体" w:cs="Verdana" w:ascii="Verdana" w:hAnsi="Verdana"/>
          <w:b w:val="false"/>
          <w:i w:val="false"/>
          <w:caps w:val="false"/>
          <w:smallCaps w:val="false"/>
          <w:color w:val="000000"/>
          <w:spacing w:val="0"/>
          <w:sz w:val="18"/>
          <w:szCs w:val="18"/>
          <w:shd w:fill="auto" w:val="clear"/>
        </w:rPr>
        <w:t>/</w:t>
      </w:r>
      <w:r>
        <w:rPr>
          <w:rFonts w:ascii="Verdana" w:hAnsi="Verdana" w:cs="Verdana"/>
          <w:b w:val="false"/>
          <w:i w:val="false"/>
          <w:caps w:val="false"/>
          <w:smallCaps w:val="false"/>
          <w:color w:val="000000"/>
          <w:spacing w:val="0"/>
          <w:sz w:val="18"/>
          <w:szCs w:val="18"/>
          <w:shd w:fill="auto" w:val="clear"/>
        </w:rPr>
        <w:t>服务器结构。</w:t>
      </w:r>
      <w:r>
        <w:rPr>
          <w:rFonts w:eastAsia="宋体" w:cs="Verdana" w:ascii="Verdana" w:hAnsi="Verdana"/>
          <w:b w:val="false"/>
          <w:i w:val="false"/>
          <w:caps w:val="false"/>
          <w:smallCaps w:val="false"/>
          <w:color w:val="000000"/>
          <w:spacing w:val="0"/>
          <w:sz w:val="18"/>
          <w:szCs w:val="18"/>
          <w:shd w:fill="auto" w:val="clear"/>
        </w:rPr>
        <w:t>Browser</w:t>
      </w:r>
      <w:r>
        <w:rPr>
          <w:rFonts w:ascii="Verdana" w:hAnsi="Verdana" w:cs="Verdana"/>
          <w:b w:val="false"/>
          <w:i w:val="false"/>
          <w:caps w:val="false"/>
          <w:smallCaps w:val="false"/>
          <w:color w:val="000000"/>
          <w:spacing w:val="0"/>
          <w:sz w:val="18"/>
          <w:szCs w:val="18"/>
          <w:shd w:fill="auto" w:val="clear"/>
        </w:rPr>
        <w:t>指的是</w:t>
      </w:r>
      <w:r>
        <w:rPr>
          <w:rFonts w:eastAsia="宋体" w:cs="Verdana" w:ascii="Verdana" w:hAnsi="Verdana"/>
          <w:b w:val="false"/>
          <w:i w:val="false"/>
          <w:caps w:val="false"/>
          <w:smallCaps w:val="false"/>
          <w:color w:val="000000"/>
          <w:spacing w:val="0"/>
          <w:sz w:val="18"/>
          <w:szCs w:val="18"/>
          <w:shd w:fill="auto" w:val="clear"/>
        </w:rPr>
        <w:t>Web</w:t>
      </w:r>
      <w:r>
        <w:rPr>
          <w:rFonts w:ascii="Verdana" w:hAnsi="Verdana" w:cs="Verdana"/>
          <w:b w:val="false"/>
          <w:i w:val="false"/>
          <w:caps w:val="false"/>
          <w:smallCaps w:val="false"/>
          <w:color w:val="000000"/>
          <w:spacing w:val="0"/>
          <w:sz w:val="18"/>
          <w:szCs w:val="18"/>
          <w:shd w:fill="auto" w:val="clear"/>
        </w:rPr>
        <w:t>浏览器，极少数事务逻辑在前端实现，但主要事务逻辑在服务器端实现，</w:t>
      </w:r>
      <w:r>
        <w:rPr>
          <w:rFonts w:eastAsia="宋体" w:cs="Verdana" w:ascii="Verdana" w:hAnsi="Verdana"/>
          <w:b w:val="false"/>
          <w:i w:val="false"/>
          <w:caps w:val="false"/>
          <w:smallCaps w:val="false"/>
          <w:color w:val="000000"/>
          <w:spacing w:val="0"/>
          <w:sz w:val="18"/>
          <w:szCs w:val="18"/>
          <w:shd w:fill="auto" w:val="clear"/>
        </w:rPr>
        <w:t>Browser</w:t>
      </w:r>
      <w:r>
        <w:rPr>
          <w:rFonts w:ascii="Verdana" w:hAnsi="Verdana" w:cs="Verdana"/>
          <w:b w:val="false"/>
          <w:i w:val="false"/>
          <w:caps w:val="false"/>
          <w:smallCaps w:val="false"/>
          <w:color w:val="000000"/>
          <w:spacing w:val="0"/>
          <w:sz w:val="18"/>
          <w:szCs w:val="18"/>
          <w:shd w:fill="auto" w:val="clear"/>
        </w:rPr>
        <w:t>客户端，</w:t>
      </w:r>
      <w:r>
        <w:rPr>
          <w:rFonts w:eastAsia="宋体" w:cs="Verdana" w:ascii="Verdana" w:hAnsi="Verdana"/>
          <w:b w:val="false"/>
          <w:i w:val="false"/>
          <w:caps w:val="false"/>
          <w:smallCaps w:val="false"/>
          <w:color w:val="000000"/>
          <w:spacing w:val="0"/>
          <w:sz w:val="18"/>
          <w:szCs w:val="18"/>
          <w:shd w:fill="auto" w:val="clear"/>
        </w:rPr>
        <w:t>WebApp</w:t>
      </w:r>
      <w:r>
        <w:rPr>
          <w:rFonts w:ascii="Verdana" w:hAnsi="Verdana" w:cs="Verdana"/>
          <w:b w:val="false"/>
          <w:i w:val="false"/>
          <w:caps w:val="false"/>
          <w:smallCaps w:val="false"/>
          <w:color w:val="000000"/>
          <w:spacing w:val="0"/>
          <w:sz w:val="18"/>
          <w:szCs w:val="18"/>
          <w:shd w:fill="auto" w:val="clear"/>
        </w:rPr>
        <w:t>服务器端和</w:t>
      </w:r>
      <w:r>
        <w:rPr>
          <w:rFonts w:eastAsia="宋体" w:cs="Verdana" w:ascii="Verdana" w:hAnsi="Verdana"/>
          <w:b w:val="false"/>
          <w:i w:val="false"/>
          <w:caps w:val="false"/>
          <w:smallCaps w:val="false"/>
          <w:color w:val="000000"/>
          <w:spacing w:val="0"/>
          <w:sz w:val="18"/>
          <w:szCs w:val="18"/>
          <w:shd w:fill="auto" w:val="clear"/>
        </w:rPr>
        <w:t>DB</w:t>
      </w:r>
      <w:r>
        <w:rPr>
          <w:rFonts w:ascii="Verdana" w:hAnsi="Verdana" w:cs="Verdana"/>
          <w:b w:val="false"/>
          <w:i w:val="false"/>
          <w:caps w:val="false"/>
          <w:smallCaps w:val="false"/>
          <w:color w:val="000000"/>
          <w:spacing w:val="0"/>
          <w:sz w:val="18"/>
          <w:szCs w:val="18"/>
          <w:shd w:fill="auto" w:val="clear"/>
        </w:rPr>
        <w:t>端构成所谓的三层架构。</w:t>
      </w:r>
      <w:r>
        <w:rPr>
          <w:rFonts w:eastAsia="宋体" w:cs="Verdana" w:ascii="Verdana" w:hAnsi="Verdana"/>
          <w:b w:val="false"/>
          <w:i w:val="false"/>
          <w:caps w:val="false"/>
          <w:smallCaps w:val="false"/>
          <w:color w:val="000000"/>
          <w:spacing w:val="0"/>
          <w:sz w:val="18"/>
          <w:szCs w:val="18"/>
          <w:shd w:fill="auto" w:val="clear"/>
        </w:rPr>
        <w:t>B/S</w:t>
      </w:r>
      <w:r>
        <w:rPr>
          <w:rFonts w:ascii="Verdana" w:hAnsi="Verdana" w:cs="Verdana"/>
          <w:b w:val="false"/>
          <w:i w:val="false"/>
          <w:caps w:val="false"/>
          <w:smallCaps w:val="false"/>
          <w:color w:val="000000"/>
          <w:spacing w:val="0"/>
          <w:sz w:val="18"/>
          <w:szCs w:val="18"/>
          <w:shd w:fill="auto" w:val="clear"/>
        </w:rPr>
        <w:t>架构的系统无须特别安装，只有</w:t>
      </w:r>
      <w:r>
        <w:rPr>
          <w:rFonts w:eastAsia="宋体" w:cs="Verdana" w:ascii="Verdana" w:hAnsi="Verdana"/>
          <w:b w:val="false"/>
          <w:i w:val="false"/>
          <w:caps w:val="false"/>
          <w:smallCaps w:val="false"/>
          <w:color w:val="000000"/>
          <w:spacing w:val="0"/>
          <w:sz w:val="18"/>
          <w:szCs w:val="18"/>
          <w:shd w:fill="auto" w:val="clear"/>
        </w:rPr>
        <w:t>Web</w:t>
      </w:r>
      <w:r>
        <w:rPr>
          <w:rFonts w:ascii="Verdana" w:hAnsi="Verdana" w:cs="Verdana"/>
          <w:b w:val="false"/>
          <w:i w:val="false"/>
          <w:caps w:val="false"/>
          <w:smallCaps w:val="false"/>
          <w:color w:val="000000"/>
          <w:spacing w:val="0"/>
          <w:sz w:val="18"/>
          <w:szCs w:val="18"/>
          <w:shd w:fill="auto" w:val="clear"/>
        </w:rPr>
        <w:t>浏览器即可。</w:t>
      </w:r>
      <w:r>
        <w:rPr>
          <w:rFonts w:eastAsia="宋体" w:cs="Verdana" w:ascii="Verdana" w:hAnsi="Verdana"/>
          <w:b w:val="false"/>
          <w:i w:val="false"/>
          <w:caps w:val="false"/>
          <w:smallCaps w:val="false"/>
          <w:color w:val="000000"/>
          <w:spacing w:val="0"/>
          <w:sz w:val="18"/>
          <w:szCs w:val="18"/>
          <w:shd w:fill="auto" w:val="clear"/>
        </w:rPr>
        <w:br/>
        <w:t>B/S</w:t>
      </w:r>
      <w:r>
        <w:rPr>
          <w:rFonts w:ascii="Verdana" w:hAnsi="Verdana" w:cs="Verdana"/>
          <w:b w:val="false"/>
          <w:i w:val="false"/>
          <w:caps w:val="false"/>
          <w:smallCaps w:val="false"/>
          <w:color w:val="000000"/>
          <w:spacing w:val="0"/>
          <w:sz w:val="18"/>
          <w:szCs w:val="18"/>
          <w:shd w:fill="auto" w:val="clear"/>
        </w:rPr>
        <w:t>架构中，显示逻辑交给了</w:t>
      </w:r>
      <w:r>
        <w:rPr>
          <w:rFonts w:eastAsia="宋体" w:cs="Verdana" w:ascii="Verdana" w:hAnsi="Verdana"/>
          <w:b w:val="false"/>
          <w:i w:val="false"/>
          <w:caps w:val="false"/>
          <w:smallCaps w:val="false"/>
          <w:color w:val="000000"/>
          <w:spacing w:val="0"/>
          <w:sz w:val="18"/>
          <w:szCs w:val="18"/>
          <w:shd w:fill="auto" w:val="clear"/>
        </w:rPr>
        <w:t>Web</w:t>
      </w:r>
      <w:r>
        <w:rPr>
          <w:rFonts w:ascii="Verdana" w:hAnsi="Verdana" w:cs="Verdana"/>
          <w:b w:val="false"/>
          <w:i w:val="false"/>
          <w:caps w:val="false"/>
          <w:smallCaps w:val="false"/>
          <w:color w:val="000000"/>
          <w:spacing w:val="0"/>
          <w:sz w:val="18"/>
          <w:szCs w:val="18"/>
          <w:shd w:fill="auto" w:val="clear"/>
        </w:rPr>
        <w:t>浏览器，事务处理逻辑在放在了</w:t>
      </w:r>
      <w:r>
        <w:rPr>
          <w:rFonts w:eastAsia="宋体" w:cs="Verdana" w:ascii="Verdana" w:hAnsi="Verdana"/>
          <w:b w:val="false"/>
          <w:i w:val="false"/>
          <w:caps w:val="false"/>
          <w:smallCaps w:val="false"/>
          <w:color w:val="000000"/>
          <w:spacing w:val="0"/>
          <w:sz w:val="18"/>
          <w:szCs w:val="18"/>
          <w:shd w:fill="auto" w:val="clear"/>
        </w:rPr>
        <w:t>WebApp</w:t>
      </w:r>
      <w:r>
        <w:rPr>
          <w:rFonts w:ascii="Verdana" w:hAnsi="Verdana" w:cs="Verdana"/>
          <w:b w:val="false"/>
          <w:i w:val="false"/>
          <w:caps w:val="false"/>
          <w:smallCaps w:val="false"/>
          <w:color w:val="000000"/>
          <w:spacing w:val="0"/>
          <w:sz w:val="18"/>
          <w:szCs w:val="18"/>
          <w:shd w:fill="auto" w:val="clear"/>
        </w:rPr>
        <w:t>上，这样就避免了庞大的胖客户端，减少了客户端的压力。因为客户端包含的逻辑很少，因此也被成为瘦客户端。</w:t>
      </w:r>
    </w:p>
    <w:p>
      <w:pPr>
        <w:pStyle w:val="Normal"/>
        <w:numPr>
          <w:ilvl w:val="0"/>
          <w:numId w:val="0"/>
        </w:numPr>
        <w:spacing w:lineRule="auto" w:line="240"/>
        <w:ind w:left="760" w:hanging="0"/>
        <w:rPr>
          <w:sz w:val="18"/>
          <w:szCs w:val="18"/>
        </w:rPr>
      </w:pPr>
      <w:r>
        <w:rPr>
          <w:b/>
          <w:bCs/>
          <w:sz w:val="18"/>
          <w:szCs w:val="18"/>
        </w:rPr>
        <w:t>优点：</w:t>
      </w:r>
      <w:r>
        <w:rPr>
          <w:sz w:val="18"/>
          <w:szCs w:val="18"/>
        </w:rPr>
        <w:t>1</w:t>
      </w:r>
      <w:r>
        <w:rPr>
          <w:sz w:val="18"/>
          <w:szCs w:val="18"/>
        </w:rPr>
        <w:t>）客户端无需安装，有</w:t>
      </w:r>
      <w:r>
        <w:rPr>
          <w:sz w:val="18"/>
          <w:szCs w:val="18"/>
        </w:rPr>
        <w:t>Web</w:t>
      </w:r>
      <w:r>
        <w:rPr>
          <w:sz w:val="18"/>
          <w:szCs w:val="18"/>
        </w:rPr>
        <w:t>浏览器即可。</w:t>
      </w:r>
      <w:r>
        <w:rPr>
          <w:sz w:val="18"/>
          <w:szCs w:val="18"/>
        </w:rPr>
        <w:br/>
        <w:t>2</w:t>
      </w:r>
      <w:r>
        <w:rPr>
          <w:sz w:val="18"/>
          <w:szCs w:val="18"/>
        </w:rPr>
        <w:t>）</w:t>
      </w:r>
      <w:r>
        <w:rPr>
          <w:sz w:val="18"/>
          <w:szCs w:val="18"/>
        </w:rPr>
        <w:t>BS</w:t>
      </w:r>
      <w:r>
        <w:rPr>
          <w:sz w:val="18"/>
          <w:szCs w:val="18"/>
        </w:rPr>
        <w:t>架构可以直接放在广域网上，通过一定的权限控制实现多客户访问的目的，交互性较强。</w:t>
      </w:r>
      <w:r>
        <w:rPr>
          <w:sz w:val="18"/>
          <w:szCs w:val="18"/>
        </w:rPr>
        <w:br/>
        <w:t>3</w:t>
      </w:r>
      <w:r>
        <w:rPr>
          <w:sz w:val="18"/>
          <w:szCs w:val="18"/>
        </w:rPr>
        <w:t>）</w:t>
      </w:r>
      <w:r>
        <w:rPr>
          <w:sz w:val="18"/>
          <w:szCs w:val="18"/>
        </w:rPr>
        <w:t>BS</w:t>
      </w:r>
      <w:r>
        <w:rPr>
          <w:sz w:val="18"/>
          <w:szCs w:val="18"/>
        </w:rPr>
        <w:t>架构无需升级多个客户端，升级服务器即可。</w:t>
      </w:r>
    </w:p>
    <w:p>
      <w:pPr>
        <w:pStyle w:val="Normal"/>
        <w:numPr>
          <w:ilvl w:val="0"/>
          <w:numId w:val="0"/>
        </w:numPr>
        <w:spacing w:lineRule="auto" w:line="240"/>
        <w:ind w:left="760" w:hanging="0"/>
        <w:rPr>
          <w:sz w:val="18"/>
          <w:szCs w:val="18"/>
        </w:rPr>
      </w:pPr>
      <w:r>
        <w:rPr>
          <w:b/>
          <w:bCs/>
          <w:sz w:val="18"/>
          <w:szCs w:val="18"/>
        </w:rPr>
        <w:t>缺点：</w:t>
      </w:r>
      <w:r>
        <w:rPr>
          <w:sz w:val="18"/>
          <w:szCs w:val="18"/>
        </w:rPr>
        <w:t>1</w:t>
      </w:r>
      <w:r>
        <w:rPr>
          <w:sz w:val="18"/>
          <w:szCs w:val="18"/>
        </w:rPr>
        <w:t>）在跨浏览器上，</w:t>
      </w:r>
      <w:r>
        <w:rPr>
          <w:sz w:val="18"/>
          <w:szCs w:val="18"/>
        </w:rPr>
        <w:t>BS</w:t>
      </w:r>
      <w:r>
        <w:rPr>
          <w:sz w:val="18"/>
          <w:szCs w:val="18"/>
        </w:rPr>
        <w:t>架构不尽如人意。</w:t>
      </w:r>
      <w:r>
        <w:rPr>
          <w:sz w:val="18"/>
          <w:szCs w:val="18"/>
        </w:rPr>
        <w:br/>
        <w:t>2</w:t>
      </w:r>
      <w:r>
        <w:rPr>
          <w:sz w:val="18"/>
          <w:szCs w:val="18"/>
        </w:rPr>
        <w:t>）表现要达到</w:t>
      </w:r>
      <w:r>
        <w:rPr>
          <w:sz w:val="18"/>
          <w:szCs w:val="18"/>
        </w:rPr>
        <w:t>CS</w:t>
      </w:r>
      <w:r>
        <w:rPr>
          <w:sz w:val="18"/>
          <w:szCs w:val="18"/>
        </w:rPr>
        <w:t>程序的程度需要花费不少精力。</w:t>
      </w:r>
      <w:r>
        <w:rPr>
          <w:sz w:val="18"/>
          <w:szCs w:val="18"/>
        </w:rPr>
        <w:br/>
        <w:t>3</w:t>
      </w:r>
      <w:r>
        <w:rPr>
          <w:sz w:val="18"/>
          <w:szCs w:val="18"/>
        </w:rPr>
        <w:t>）在速度和安全性上需要花费巨大的设计成本，这是</w:t>
      </w:r>
      <w:r>
        <w:rPr>
          <w:sz w:val="18"/>
          <w:szCs w:val="18"/>
        </w:rPr>
        <w:t>BS</w:t>
      </w:r>
      <w:r>
        <w:rPr>
          <w:sz w:val="18"/>
          <w:szCs w:val="18"/>
        </w:rPr>
        <w:t>架构的最大问题。</w:t>
      </w:r>
      <w:r>
        <w:rPr>
          <w:sz w:val="18"/>
          <w:szCs w:val="18"/>
        </w:rPr>
        <w:br/>
        <w:t>4</w:t>
      </w:r>
      <w:r>
        <w:rPr>
          <w:sz w:val="18"/>
          <w:szCs w:val="18"/>
        </w:rPr>
        <w:t>）客户端服务器端的交互是请求</w:t>
      </w:r>
      <w:r>
        <w:rPr>
          <w:sz w:val="18"/>
          <w:szCs w:val="18"/>
        </w:rPr>
        <w:t>-</w:t>
      </w:r>
      <w:r>
        <w:rPr>
          <w:sz w:val="18"/>
          <w:szCs w:val="18"/>
        </w:rPr>
        <w:t>响应模式，通常需要刷新页面，这并不是客户乐意看到的。（在</w:t>
      </w:r>
      <w:r>
        <w:rPr>
          <w:sz w:val="18"/>
          <w:szCs w:val="18"/>
        </w:rPr>
        <w:t>Ajax</w:t>
      </w:r>
      <w:r>
        <w:rPr>
          <w:sz w:val="18"/>
          <w:szCs w:val="18"/>
        </w:rPr>
        <w:t>风行后此问题得到了一定程度的缓解）</w:t>
      </w:r>
    </w:p>
    <w:p>
      <w:pPr>
        <w:pStyle w:val="ListParagraph"/>
        <w:numPr>
          <w:ilvl w:val="0"/>
          <w:numId w:val="1"/>
        </w:numPr>
        <w:spacing w:lineRule="auto" w:line="240"/>
        <w:rPr>
          <w:sz w:val="18"/>
          <w:szCs w:val="18"/>
        </w:rPr>
      </w:pPr>
      <w:r>
        <w:rPr>
          <w:b/>
          <w:sz w:val="18"/>
          <w:szCs w:val="18"/>
        </w:rPr>
        <w:t>画出沙漏模型层次图，并解释各层功能。</w:t>
      </w:r>
    </w:p>
    <w:p>
      <w:pPr>
        <w:pStyle w:val="Style34"/>
        <w:spacing w:lineRule="auto" w:line="240"/>
        <w:rPr>
          <w:sz w:val="18"/>
          <w:szCs w:val="18"/>
        </w:rPr>
      </w:pPr>
      <w:r>
        <w:rPr>
          <w:sz w:val="18"/>
          <w:szCs w:val="18"/>
        </w:rPr>
        <w:drawing>
          <wp:inline distT="0" distB="0" distL="0" distR="0">
            <wp:extent cx="2837815" cy="2202180"/>
            <wp:effectExtent l="0" t="0" r="0" b="0"/>
            <wp:docPr id="1" name="图片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
                    <pic:cNvPicPr>
                      <a:picLocks noChangeAspect="1" noChangeArrowheads="1"/>
                    </pic:cNvPicPr>
                  </pic:nvPicPr>
                  <pic:blipFill>
                    <a:blip r:embed="rId2">
                      <a:grayscl/>
                    </a:blip>
                    <a:stretch>
                      <a:fillRect/>
                    </a:stretch>
                  </pic:blipFill>
                  <pic:spPr bwMode="auto">
                    <a:xfrm>
                      <a:off x="0" y="0"/>
                      <a:ext cx="2837815" cy="2202180"/>
                    </a:xfrm>
                    <a:prstGeom prst="rect">
                      <a:avLst/>
                    </a:prstGeom>
                  </pic:spPr>
                </pic:pic>
              </a:graphicData>
            </a:graphic>
          </wp:inline>
        </w:drawing>
      </w:r>
    </w:p>
    <w:p>
      <w:pPr>
        <w:pStyle w:val="Normal"/>
        <w:spacing w:lineRule="auto" w:line="240"/>
        <w:ind w:firstLine="482"/>
        <w:rPr>
          <w:sz w:val="18"/>
          <w:szCs w:val="18"/>
        </w:rPr>
      </w:pPr>
      <w:r>
        <w:rPr>
          <w:b/>
          <w:sz w:val="18"/>
          <w:szCs w:val="18"/>
        </w:rPr>
        <w:t>中心思想</w:t>
      </w:r>
      <w:r>
        <w:rPr>
          <w:sz w:val="18"/>
          <w:szCs w:val="18"/>
        </w:rPr>
        <w:t>：采用以协议为中心的分层结构。</w:t>
      </w:r>
    </w:p>
    <w:p>
      <w:pPr>
        <w:pStyle w:val="Normal"/>
        <w:spacing w:lineRule="auto" w:line="240"/>
        <w:ind w:firstLine="480"/>
        <w:rPr>
          <w:sz w:val="18"/>
          <w:szCs w:val="18"/>
        </w:rPr>
      </w:pPr>
      <w:r>
        <w:rPr>
          <w:sz w:val="18"/>
          <w:szCs w:val="18"/>
        </w:rPr>
        <w:t>构造层：提供网格服务的基础硬件并控制局部的资源，包括：计算、存储、网络等。</w:t>
      </w:r>
    </w:p>
    <w:p>
      <w:pPr>
        <w:pStyle w:val="Normal"/>
        <w:spacing w:lineRule="auto" w:line="240"/>
        <w:ind w:firstLine="480"/>
        <w:rPr>
          <w:sz w:val="18"/>
          <w:szCs w:val="18"/>
        </w:rPr>
      </w:pPr>
      <w:r>
        <w:rPr>
          <w:sz w:val="18"/>
          <w:szCs w:val="18"/>
        </w:rPr>
        <w:t>连接层：将硬件连接起来实现相互通信，方便查找和使用，并保证访问安全。</w:t>
      </w:r>
    </w:p>
    <w:p>
      <w:pPr>
        <w:pStyle w:val="Normal"/>
        <w:spacing w:lineRule="auto" w:line="240"/>
        <w:ind w:firstLine="480"/>
        <w:rPr>
          <w:sz w:val="18"/>
          <w:szCs w:val="18"/>
        </w:rPr>
      </w:pPr>
      <w:r>
        <w:rPr>
          <w:sz w:val="18"/>
          <w:szCs w:val="18"/>
        </w:rPr>
        <w:t>资源层：将硬件转换成资源，并为资源提供管理和维护功能。有限的资源构成瓶颈。五层模型中，资源层和连接层共同组成瓶颈部分，使得该结构呈沙漏形状。</w:t>
      </w:r>
    </w:p>
    <w:p>
      <w:pPr>
        <w:pStyle w:val="Normal"/>
        <w:spacing w:lineRule="auto" w:line="240"/>
        <w:ind w:firstLine="480"/>
        <w:rPr>
          <w:sz w:val="18"/>
          <w:szCs w:val="18"/>
        </w:rPr>
      </w:pPr>
      <w:r>
        <w:rPr>
          <w:sz w:val="18"/>
          <w:szCs w:val="18"/>
        </w:rPr>
        <w:t>汇聚层：协调多种资源的共享，将所有单个的资源形成一个网络。</w:t>
      </w:r>
    </w:p>
    <w:p>
      <w:pPr>
        <w:pStyle w:val="Normal"/>
        <w:spacing w:lineRule="auto" w:line="240"/>
        <w:ind w:firstLine="480"/>
        <w:rPr>
          <w:sz w:val="18"/>
          <w:szCs w:val="18"/>
        </w:rPr>
      </w:pPr>
      <w:r>
        <w:rPr>
          <w:sz w:val="18"/>
          <w:szCs w:val="18"/>
        </w:rPr>
        <w:t>应用层：使用资源的用户应用程序。</w:t>
      </w:r>
    </w:p>
    <w:p>
      <w:pPr>
        <w:pStyle w:val="Normal"/>
        <w:spacing w:lineRule="auto" w:line="240"/>
        <w:ind w:firstLine="480"/>
        <w:rPr>
          <w:sz w:val="18"/>
          <w:szCs w:val="18"/>
        </w:rPr>
      </w:pPr>
      <w:r>
        <w:rPr>
          <w:sz w:val="18"/>
          <w:szCs w:val="18"/>
        </w:rPr>
        <w:t>五层结构中各层协议的数量是不同的，对于最核心的协议，既要能实现上层各种协议向核心协议的映射，同时又要能实现核心协议向下层协议的映射，核心协议在所有支持网格计算的地点都应该得到支持，因此核心协议的数量不应该太多，这样核心协议就形成了协议层次结构中的瓶颈，形成沙漏形状。</w:t>
      </w:r>
    </w:p>
    <w:p>
      <w:pPr>
        <w:pStyle w:val="ListParagraph"/>
        <w:numPr>
          <w:ilvl w:val="0"/>
          <w:numId w:val="1"/>
        </w:numPr>
        <w:spacing w:lineRule="auto" w:line="240"/>
        <w:rPr>
          <w:b/>
          <w:b/>
        </w:rPr>
      </w:pPr>
      <w:r>
        <w:rPr>
          <w:b/>
          <w:sz w:val="18"/>
          <w:szCs w:val="18"/>
        </w:rPr>
        <w:t>列举云计算、网格计算的主要差别。</w:t>
      </w:r>
    </w:p>
    <w:p>
      <w:pPr>
        <w:pStyle w:val="ListParagraph"/>
        <w:numPr>
          <w:ilvl w:val="0"/>
          <w:numId w:val="2"/>
        </w:numPr>
        <w:spacing w:lineRule="auto" w:line="240"/>
        <w:rPr>
          <w:sz w:val="18"/>
          <w:szCs w:val="18"/>
        </w:rPr>
      </w:pPr>
      <w:r>
        <w:rPr>
          <w:sz w:val="18"/>
          <w:szCs w:val="18"/>
        </w:rPr>
        <w:t>网格计算的思路是聚合分布资源，支持虚拟组织，提供高层次的服务。云计算的资源相对集中，主要以数据中心的形式提供底层资源的使用。</w:t>
      </w:r>
    </w:p>
    <w:p>
      <w:pPr>
        <w:pStyle w:val="ListParagraph"/>
        <w:numPr>
          <w:ilvl w:val="0"/>
          <w:numId w:val="2"/>
        </w:numPr>
        <w:spacing w:lineRule="auto" w:line="240"/>
        <w:rPr>
          <w:sz w:val="18"/>
          <w:szCs w:val="18"/>
        </w:rPr>
      </w:pPr>
      <w:r>
        <w:rPr>
          <w:sz w:val="18"/>
          <w:szCs w:val="18"/>
        </w:rPr>
        <w:t>网格计算用聚合资源来支持挑战应用，要把分散的资源聚合起来，后来逐渐强调适应普遍的信息化应用。云计算从一开始就支持广泛企业计算、</w:t>
      </w:r>
      <w:r>
        <w:rPr>
          <w:sz w:val="18"/>
          <w:szCs w:val="18"/>
        </w:rPr>
        <w:t>Web</w:t>
      </w:r>
      <w:r>
        <w:rPr>
          <w:sz w:val="18"/>
          <w:szCs w:val="18"/>
        </w:rPr>
        <w:t>应用，普适性更强。</w:t>
      </w:r>
    </w:p>
    <w:p>
      <w:pPr>
        <w:pStyle w:val="ListParagraph"/>
        <w:numPr>
          <w:ilvl w:val="0"/>
          <w:numId w:val="2"/>
        </w:numPr>
        <w:spacing w:lineRule="auto" w:line="240"/>
        <w:rPr>
          <w:sz w:val="18"/>
          <w:szCs w:val="18"/>
        </w:rPr>
      </w:pPr>
      <w:r>
        <w:rPr>
          <w:sz w:val="18"/>
          <w:szCs w:val="18"/>
        </w:rPr>
        <w:t>网格计算用中间件屏蔽异构系统，力图使用户面向同样的环境，把困难留在中间件，让中间件完成任务。云计算实际上承认异构，用镜像执行或者提供服务的机制来解决异构性的问题。</w:t>
      </w:r>
    </w:p>
    <w:p>
      <w:pPr>
        <w:pStyle w:val="ListParagraph"/>
        <w:numPr>
          <w:ilvl w:val="0"/>
          <w:numId w:val="2"/>
        </w:numPr>
        <w:spacing w:lineRule="auto" w:line="240"/>
        <w:rPr>
          <w:sz w:val="18"/>
          <w:szCs w:val="18"/>
        </w:rPr>
      </w:pPr>
      <w:r>
        <w:rPr>
          <w:sz w:val="18"/>
          <w:szCs w:val="18"/>
        </w:rPr>
        <w:t>网格计算用执行作业形式使用，在一个阶段内完成作用产生数据。云计算支持持久服务，用户可以利用云计算作为其部分</w:t>
      </w:r>
      <w:r>
        <w:rPr>
          <w:sz w:val="18"/>
          <w:szCs w:val="18"/>
        </w:rPr>
        <w:t>IT</w:t>
      </w:r>
      <w:r>
        <w:rPr>
          <w:sz w:val="18"/>
          <w:szCs w:val="18"/>
        </w:rPr>
        <w:t>基础设施，实现业务的托管和外包。</w:t>
      </w:r>
    </w:p>
    <w:p>
      <w:pPr>
        <w:pStyle w:val="ListParagraph"/>
        <w:numPr>
          <w:ilvl w:val="0"/>
          <w:numId w:val="2"/>
        </w:numPr>
        <w:spacing w:lineRule="auto" w:line="240"/>
        <w:rPr>
          <w:sz w:val="18"/>
          <w:szCs w:val="18"/>
        </w:rPr>
      </w:pPr>
      <w:r>
        <w:rPr>
          <w:sz w:val="18"/>
          <w:szCs w:val="18"/>
        </w:rPr>
        <w:t>网格计算更多地面向科研应用，商业模型不清晰。而云计算从诞生开始就是针对企业商业应用，商业模型比较清晰。</w:t>
      </w:r>
    </w:p>
    <w:p>
      <w:pPr>
        <w:pStyle w:val="ListParagraph"/>
        <w:numPr>
          <w:ilvl w:val="0"/>
          <w:numId w:val="2"/>
        </w:numPr>
        <w:spacing w:lineRule="auto" w:line="240"/>
        <w:rPr>
          <w:sz w:val="18"/>
          <w:szCs w:val="18"/>
        </w:rPr>
      </w:pPr>
      <w:r>
        <w:rPr>
          <w:sz w:val="18"/>
          <w:szCs w:val="18"/>
        </w:rPr>
        <w:t>云计算是以相对集中的资源，运行分散的应用。网格计算则是聚合分散的资源，支持大型集中式应用。</w:t>
      </w:r>
    </w:p>
    <w:p>
      <w:pPr>
        <w:pStyle w:val="Normal"/>
        <w:spacing w:lineRule="auto" w:line="240"/>
        <w:ind w:firstLine="480"/>
        <w:rPr>
          <w:sz w:val="18"/>
          <w:szCs w:val="18"/>
        </w:rPr>
      </w:pPr>
      <w:r>
        <w:rPr>
          <w:sz w:val="18"/>
          <w:szCs w:val="18"/>
        </w:rPr>
        <w:t>但从根本上来说，从应对</w:t>
      </w:r>
      <w:r>
        <w:rPr>
          <w:sz w:val="18"/>
          <w:szCs w:val="18"/>
        </w:rPr>
        <w:t>Internet</w:t>
      </w:r>
      <w:r>
        <w:rPr>
          <w:sz w:val="18"/>
          <w:szCs w:val="18"/>
        </w:rPr>
        <w:t>的应用的特征特点来说，他们是一致的，为了完成在</w:t>
      </w:r>
      <w:r>
        <w:rPr>
          <w:sz w:val="18"/>
          <w:szCs w:val="18"/>
        </w:rPr>
        <w:t>Internet</w:t>
      </w:r>
      <w:r>
        <w:rPr>
          <w:sz w:val="18"/>
          <w:szCs w:val="18"/>
        </w:rPr>
        <w:t>情况下支持应用，解决异构性、资源共享等等问题。</w:t>
      </w:r>
    </w:p>
    <w:p>
      <w:pPr>
        <w:pStyle w:val="ListParagraph"/>
        <w:numPr>
          <w:ilvl w:val="0"/>
          <w:numId w:val="1"/>
        </w:numPr>
        <w:spacing w:lineRule="auto" w:line="240"/>
        <w:rPr>
          <w:b/>
          <w:b/>
        </w:rPr>
      </w:pPr>
      <w:r>
        <w:rPr>
          <w:b/>
          <w:sz w:val="18"/>
          <w:szCs w:val="18"/>
        </w:rPr>
        <w:t>简述</w:t>
      </w:r>
      <w:r>
        <w:rPr>
          <w:b/>
          <w:sz w:val="18"/>
          <w:szCs w:val="18"/>
        </w:rPr>
        <w:t>Map-Reduce</w:t>
      </w:r>
      <w:r>
        <w:rPr>
          <w:b/>
          <w:sz w:val="18"/>
          <w:szCs w:val="18"/>
        </w:rPr>
        <w:t>和</w:t>
      </w:r>
      <w:r>
        <w:rPr>
          <w:b/>
          <w:sz w:val="18"/>
          <w:szCs w:val="18"/>
        </w:rPr>
        <w:t>Hadoop</w:t>
      </w:r>
      <w:r>
        <w:rPr>
          <w:b/>
          <w:sz w:val="18"/>
          <w:szCs w:val="18"/>
        </w:rPr>
        <w:t>的基本原理。</w:t>
      </w:r>
    </w:p>
    <w:p>
      <w:pPr>
        <w:pStyle w:val="Normal"/>
        <w:spacing w:lineRule="auto" w:line="240"/>
        <w:ind w:firstLine="480"/>
        <w:rPr>
          <w:sz w:val="18"/>
          <w:szCs w:val="18"/>
        </w:rPr>
      </w:pPr>
      <w:r>
        <w:rPr>
          <w:sz w:val="18"/>
          <w:szCs w:val="18"/>
        </w:rPr>
        <w:t>Map-Reduce</w:t>
      </w:r>
      <w:r>
        <w:rPr>
          <w:sz w:val="18"/>
          <w:szCs w:val="18"/>
        </w:rPr>
        <w:t>的目标是用于大规模数据集（大于</w:t>
      </w:r>
      <w:r>
        <w:rPr>
          <w:sz w:val="18"/>
          <w:szCs w:val="18"/>
        </w:rPr>
        <w:t>1TB</w:t>
      </w:r>
      <w:r>
        <w:rPr>
          <w:sz w:val="18"/>
          <w:szCs w:val="18"/>
        </w:rPr>
        <w:t>）的并行运算，在面对节点失效的情况时能够保证大量的文件和数据依然可用。初始化时数据被分割成许多分块的小数据，这些数据都是以</w:t>
      </w:r>
      <w:r>
        <w:rPr>
          <w:sz w:val="18"/>
          <w:szCs w:val="18"/>
        </w:rPr>
        <w:t>&lt;key, value&gt;</w:t>
      </w:r>
      <w:r>
        <w:rPr>
          <w:sz w:val="18"/>
          <w:szCs w:val="18"/>
        </w:rPr>
        <w:t>的形式存储。用户程序会分配一个</w:t>
      </w:r>
      <w:r>
        <w:rPr>
          <w:sz w:val="18"/>
          <w:szCs w:val="18"/>
        </w:rPr>
        <w:t>Master</w:t>
      </w:r>
      <w:r>
        <w:rPr>
          <w:sz w:val="18"/>
          <w:szCs w:val="18"/>
        </w:rPr>
        <w:t>进程和许多</w:t>
      </w:r>
      <w:r>
        <w:rPr>
          <w:sz w:val="18"/>
          <w:szCs w:val="18"/>
        </w:rPr>
        <w:t>Worker</w:t>
      </w:r>
      <w:r>
        <w:rPr>
          <w:sz w:val="18"/>
          <w:szCs w:val="18"/>
        </w:rPr>
        <w:t>进程。</w:t>
      </w:r>
    </w:p>
    <w:p>
      <w:pPr>
        <w:pStyle w:val="Normal"/>
        <w:spacing w:lineRule="auto" w:line="240"/>
        <w:ind w:firstLine="480"/>
        <w:rPr>
          <w:sz w:val="18"/>
          <w:szCs w:val="18"/>
        </w:rPr>
      </w:pPr>
      <w:r>
        <w:rPr>
          <w:sz w:val="18"/>
          <w:szCs w:val="18"/>
        </w:rPr>
        <w:t>任务开始时，</w:t>
      </w:r>
      <w:r>
        <w:rPr>
          <w:sz w:val="18"/>
          <w:szCs w:val="18"/>
        </w:rPr>
        <w:t>Master</w:t>
      </w:r>
      <w:r>
        <w:rPr>
          <w:sz w:val="18"/>
          <w:szCs w:val="18"/>
        </w:rPr>
        <w:t>将用户程序的工作分成两种类型的任务（</w:t>
      </w:r>
      <w:r>
        <w:rPr>
          <w:sz w:val="18"/>
          <w:szCs w:val="18"/>
        </w:rPr>
        <w:t>Map</w:t>
      </w:r>
      <w:r>
        <w:rPr>
          <w:sz w:val="18"/>
          <w:szCs w:val="18"/>
        </w:rPr>
        <w:t>任务和</w:t>
      </w:r>
      <w:r>
        <w:rPr>
          <w:sz w:val="18"/>
          <w:szCs w:val="18"/>
        </w:rPr>
        <w:t>Reduce</w:t>
      </w:r>
      <w:r>
        <w:rPr>
          <w:sz w:val="18"/>
          <w:szCs w:val="18"/>
        </w:rPr>
        <w:t>任务），并将这些任务分配给相应的</w:t>
      </w:r>
      <w:r>
        <w:rPr>
          <w:sz w:val="18"/>
          <w:szCs w:val="18"/>
        </w:rPr>
        <w:t>Workers</w:t>
      </w:r>
      <w:r>
        <w:rPr>
          <w:sz w:val="18"/>
          <w:szCs w:val="18"/>
        </w:rPr>
        <w:t>。</w:t>
      </w:r>
    </w:p>
    <w:p>
      <w:pPr>
        <w:pStyle w:val="Normal"/>
        <w:spacing w:lineRule="auto" w:line="240"/>
        <w:ind w:firstLine="480"/>
        <w:rPr>
          <w:sz w:val="18"/>
          <w:szCs w:val="18"/>
        </w:rPr>
      </w:pPr>
      <w:r>
        <w:rPr>
          <w:sz w:val="18"/>
          <w:szCs w:val="18"/>
        </w:rPr>
        <w:t>Master</w:t>
      </w:r>
      <w:r>
        <w:rPr>
          <w:sz w:val="18"/>
          <w:szCs w:val="18"/>
        </w:rPr>
        <w:t>的责任是给</w:t>
      </w:r>
      <w:r>
        <w:rPr>
          <w:sz w:val="18"/>
          <w:szCs w:val="18"/>
        </w:rPr>
        <w:t>Map Workers</w:t>
      </w:r>
      <w:r>
        <w:rPr>
          <w:sz w:val="18"/>
          <w:szCs w:val="18"/>
        </w:rPr>
        <w:t>和</w:t>
      </w:r>
      <w:r>
        <w:rPr>
          <w:sz w:val="18"/>
          <w:szCs w:val="18"/>
        </w:rPr>
        <w:t>Reduce Workers</w:t>
      </w:r>
      <w:r>
        <w:rPr>
          <w:sz w:val="18"/>
          <w:szCs w:val="18"/>
        </w:rPr>
        <w:t>分配相应的任务，检测是否有</w:t>
      </w:r>
      <w:r>
        <w:rPr>
          <w:sz w:val="18"/>
          <w:szCs w:val="18"/>
        </w:rPr>
        <w:t>Workers</w:t>
      </w:r>
      <w:r>
        <w:rPr>
          <w:sz w:val="18"/>
          <w:szCs w:val="18"/>
        </w:rPr>
        <w:t>进程死掉，将</w:t>
      </w:r>
      <w:r>
        <w:rPr>
          <w:sz w:val="18"/>
          <w:szCs w:val="18"/>
        </w:rPr>
        <w:t>Map</w:t>
      </w:r>
      <w:r>
        <w:rPr>
          <w:sz w:val="18"/>
          <w:szCs w:val="18"/>
        </w:rPr>
        <w:t>任务处理后的结果通知给</w:t>
      </w:r>
      <w:r>
        <w:rPr>
          <w:sz w:val="18"/>
          <w:szCs w:val="18"/>
        </w:rPr>
        <w:t>Reduce</w:t>
      </w:r>
      <w:r>
        <w:rPr>
          <w:sz w:val="18"/>
          <w:szCs w:val="18"/>
        </w:rPr>
        <w:t>任务。</w:t>
      </w:r>
    </w:p>
    <w:p>
      <w:pPr>
        <w:pStyle w:val="Normal"/>
        <w:spacing w:lineRule="auto" w:line="240"/>
        <w:ind w:firstLine="480"/>
        <w:rPr>
          <w:sz w:val="18"/>
          <w:szCs w:val="18"/>
        </w:rPr>
      </w:pPr>
      <w:r>
        <w:rPr>
          <w:sz w:val="18"/>
          <w:szCs w:val="18"/>
        </w:rPr>
        <w:t>Map Worker</w:t>
      </w:r>
      <w:r>
        <w:rPr>
          <w:sz w:val="18"/>
          <w:szCs w:val="18"/>
        </w:rPr>
        <w:t>在得到</w:t>
      </w:r>
      <w:r>
        <w:rPr>
          <w:sz w:val="18"/>
          <w:szCs w:val="18"/>
        </w:rPr>
        <w:t>Master</w:t>
      </w:r>
      <w:r>
        <w:rPr>
          <w:sz w:val="18"/>
          <w:szCs w:val="18"/>
        </w:rPr>
        <w:t>的</w:t>
      </w:r>
      <w:r>
        <w:rPr>
          <w:sz w:val="18"/>
          <w:szCs w:val="18"/>
        </w:rPr>
        <w:t>Map</w:t>
      </w:r>
      <w:r>
        <w:rPr>
          <w:sz w:val="18"/>
          <w:szCs w:val="18"/>
        </w:rPr>
        <w:t>工作任务的指令后，</w:t>
      </w:r>
      <w:r>
        <w:rPr>
          <w:sz w:val="18"/>
          <w:szCs w:val="18"/>
        </w:rPr>
        <w:t>Map Workers</w:t>
      </w:r>
      <w:r>
        <w:rPr>
          <w:sz w:val="18"/>
          <w:szCs w:val="18"/>
        </w:rPr>
        <w:t>开始工作。</w:t>
      </w:r>
      <w:r>
        <w:rPr>
          <w:sz w:val="18"/>
          <w:szCs w:val="18"/>
        </w:rPr>
        <w:t>Map Workers</w:t>
      </w:r>
      <w:r>
        <w:rPr>
          <w:sz w:val="18"/>
          <w:szCs w:val="18"/>
        </w:rPr>
        <w:t>从</w:t>
      </w:r>
      <w:r>
        <w:rPr>
          <w:sz w:val="18"/>
          <w:szCs w:val="18"/>
        </w:rPr>
        <w:t>input</w:t>
      </w:r>
      <w:r>
        <w:rPr>
          <w:sz w:val="18"/>
          <w:szCs w:val="18"/>
        </w:rPr>
        <w:t>中获取分块的数据，并通过其中数据存储的方式对数据进行处理，并将处理的中间结果（</w:t>
      </w:r>
      <w:r>
        <w:rPr>
          <w:sz w:val="18"/>
          <w:szCs w:val="18"/>
        </w:rPr>
        <w:t>&lt;key, value&gt;</w:t>
      </w:r>
      <w:r>
        <w:rPr>
          <w:sz w:val="18"/>
          <w:szCs w:val="18"/>
        </w:rPr>
        <w:t>形成的链表）存放在本地磁盘中。</w:t>
      </w:r>
    </w:p>
    <w:p>
      <w:pPr>
        <w:pStyle w:val="Normal"/>
        <w:spacing w:lineRule="auto" w:line="240"/>
        <w:ind w:firstLine="480"/>
        <w:rPr>
          <w:sz w:val="18"/>
          <w:szCs w:val="18"/>
        </w:rPr>
      </w:pPr>
      <w:r>
        <w:rPr>
          <w:sz w:val="18"/>
          <w:szCs w:val="18"/>
        </w:rPr>
        <w:t>得到</w:t>
      </w:r>
      <w:r>
        <w:rPr>
          <w:sz w:val="18"/>
          <w:szCs w:val="18"/>
        </w:rPr>
        <w:t>Master</w:t>
      </w:r>
      <w:r>
        <w:rPr>
          <w:sz w:val="18"/>
          <w:szCs w:val="18"/>
        </w:rPr>
        <w:t>的有关</w:t>
      </w:r>
      <w:r>
        <w:rPr>
          <w:sz w:val="18"/>
          <w:szCs w:val="18"/>
        </w:rPr>
        <w:t>Map</w:t>
      </w:r>
      <w:r>
        <w:rPr>
          <w:sz w:val="18"/>
          <w:szCs w:val="18"/>
        </w:rPr>
        <w:t>处理结果的通知后，</w:t>
      </w:r>
      <w:r>
        <w:rPr>
          <w:sz w:val="18"/>
          <w:szCs w:val="18"/>
        </w:rPr>
        <w:t>Reduce</w:t>
      </w:r>
      <w:r>
        <w:rPr>
          <w:sz w:val="18"/>
          <w:szCs w:val="18"/>
        </w:rPr>
        <w:t>任务开始工作。</w:t>
      </w:r>
      <w:r>
        <w:rPr>
          <w:sz w:val="18"/>
          <w:szCs w:val="18"/>
        </w:rPr>
        <w:t>Reduce</w:t>
      </w:r>
      <w:r>
        <w:rPr>
          <w:sz w:val="18"/>
          <w:szCs w:val="18"/>
        </w:rPr>
        <w:t>工人把每个</w:t>
      </w:r>
      <w:r>
        <w:rPr>
          <w:sz w:val="18"/>
          <w:szCs w:val="18"/>
        </w:rPr>
        <w:t>Map Workers</w:t>
      </w:r>
      <w:r>
        <w:rPr>
          <w:sz w:val="18"/>
          <w:szCs w:val="18"/>
        </w:rPr>
        <w:t>的本地磁盘中的内容进行整合，形成有序的最终结果，并将结果写入到输出文件中。</w:t>
      </w:r>
    </w:p>
    <w:p>
      <w:pPr>
        <w:pStyle w:val="Normal"/>
        <w:spacing w:lineRule="auto" w:line="240"/>
        <w:ind w:firstLine="480"/>
        <w:rPr>
          <w:sz w:val="18"/>
          <w:szCs w:val="18"/>
        </w:rPr>
      </w:pPr>
      <w:r>
        <w:rPr>
          <w:sz w:val="18"/>
          <w:szCs w:val="18"/>
        </w:rPr>
        <w:t>假如一个</w:t>
      </w:r>
      <w:r>
        <w:rPr>
          <w:sz w:val="18"/>
          <w:szCs w:val="18"/>
        </w:rPr>
        <w:t>Workers</w:t>
      </w:r>
      <w:r>
        <w:rPr>
          <w:sz w:val="18"/>
          <w:szCs w:val="18"/>
        </w:rPr>
        <w:t>进程失败了，该</w:t>
      </w:r>
      <w:r>
        <w:rPr>
          <w:sz w:val="18"/>
          <w:szCs w:val="18"/>
        </w:rPr>
        <w:t>Workers</w:t>
      </w:r>
      <w:r>
        <w:rPr>
          <w:sz w:val="18"/>
          <w:szCs w:val="18"/>
        </w:rPr>
        <w:t>的任务就被分配给其他的</w:t>
      </w:r>
      <w:r>
        <w:rPr>
          <w:sz w:val="18"/>
          <w:szCs w:val="18"/>
        </w:rPr>
        <w:t>Workers</w:t>
      </w:r>
      <w:r>
        <w:rPr>
          <w:sz w:val="18"/>
          <w:szCs w:val="18"/>
        </w:rPr>
        <w:t>进程。如果一个</w:t>
      </w:r>
      <w:r>
        <w:rPr>
          <w:sz w:val="18"/>
          <w:szCs w:val="18"/>
        </w:rPr>
        <w:t>Master</w:t>
      </w:r>
      <w:r>
        <w:rPr>
          <w:sz w:val="18"/>
          <w:szCs w:val="18"/>
        </w:rPr>
        <w:t>进程失败了，那么整个</w:t>
      </w:r>
      <w:r>
        <w:rPr>
          <w:sz w:val="18"/>
          <w:szCs w:val="18"/>
        </w:rPr>
        <w:t>Map-Reduce</w:t>
      </w:r>
      <w:r>
        <w:rPr>
          <w:sz w:val="18"/>
          <w:szCs w:val="18"/>
        </w:rPr>
        <w:t>任务就会终止。</w:t>
      </w:r>
    </w:p>
    <w:p>
      <w:pPr>
        <w:pStyle w:val="Normal"/>
        <w:spacing w:lineRule="auto" w:line="240"/>
        <w:ind w:firstLine="480"/>
        <w:rPr>
          <w:sz w:val="18"/>
          <w:szCs w:val="18"/>
        </w:rPr>
      </w:pPr>
      <w:r>
        <w:rPr>
          <w:sz w:val="18"/>
          <w:szCs w:val="18"/>
        </w:rPr>
        <w:t>Hadoop</w:t>
      </w:r>
      <w:r>
        <w:rPr>
          <w:sz w:val="18"/>
          <w:szCs w:val="18"/>
        </w:rPr>
        <w:t>是一个分布式系统基础架构。用户可以充分利用集群的威力进行高速运算和存储。</w:t>
      </w:r>
      <w:r>
        <w:rPr>
          <w:sz w:val="18"/>
          <w:szCs w:val="18"/>
        </w:rPr>
        <w:t>Hadoop</w:t>
      </w:r>
      <w:r>
        <w:rPr>
          <w:sz w:val="18"/>
          <w:szCs w:val="18"/>
        </w:rPr>
        <w:t>的框架核心的设计就是：</w:t>
      </w:r>
      <w:r>
        <w:rPr>
          <w:sz w:val="18"/>
          <w:szCs w:val="18"/>
        </w:rPr>
        <w:t>HDFS</w:t>
      </w:r>
      <w:r>
        <w:rPr>
          <w:sz w:val="18"/>
          <w:szCs w:val="18"/>
        </w:rPr>
        <w:t>和</w:t>
      </w:r>
      <w:r>
        <w:rPr>
          <w:sz w:val="18"/>
          <w:szCs w:val="18"/>
        </w:rPr>
        <w:t>Map Reduce</w:t>
      </w:r>
      <w:r>
        <w:rPr>
          <w:sz w:val="18"/>
          <w:szCs w:val="18"/>
        </w:rPr>
        <w:t>。</w:t>
      </w:r>
      <w:r>
        <w:rPr>
          <w:sz w:val="18"/>
          <w:szCs w:val="18"/>
        </w:rPr>
        <w:t>HDFS</w:t>
      </w:r>
      <w:r>
        <w:rPr>
          <w:sz w:val="18"/>
          <w:szCs w:val="18"/>
        </w:rPr>
        <w:t>为海量的数据提供了存储，则</w:t>
      </w:r>
      <w:r>
        <w:rPr>
          <w:sz w:val="18"/>
          <w:szCs w:val="18"/>
        </w:rPr>
        <w:t>Map Reduce</w:t>
      </w:r>
      <w:r>
        <w:rPr>
          <w:sz w:val="18"/>
          <w:szCs w:val="18"/>
        </w:rPr>
        <w:t>为海量的数据提供了计算。</w:t>
      </w:r>
    </w:p>
    <w:p>
      <w:pPr>
        <w:pStyle w:val="Normal"/>
        <w:spacing w:lineRule="auto" w:line="240"/>
        <w:ind w:firstLine="480"/>
        <w:rPr>
          <w:sz w:val="18"/>
          <w:szCs w:val="18"/>
        </w:rPr>
      </w:pPr>
      <w:r>
        <w:rPr>
          <w:sz w:val="18"/>
          <w:szCs w:val="18"/>
        </w:rPr>
        <w:t>Hadoop</w:t>
      </w:r>
      <w:r>
        <w:rPr>
          <w:sz w:val="18"/>
          <w:szCs w:val="18"/>
        </w:rPr>
        <w:t>实现了一个分布式文件系统（</w:t>
      </w:r>
      <w:r>
        <w:rPr>
          <w:sz w:val="18"/>
          <w:szCs w:val="18"/>
        </w:rPr>
        <w:t>HDFS</w:t>
      </w:r>
      <w:r>
        <w:rPr>
          <w:sz w:val="18"/>
          <w:szCs w:val="18"/>
        </w:rPr>
        <w:t>）。</w:t>
      </w:r>
      <w:r>
        <w:rPr>
          <w:sz w:val="18"/>
          <w:szCs w:val="18"/>
        </w:rPr>
        <w:t>HDFS</w:t>
      </w:r>
      <w:r>
        <w:rPr>
          <w:sz w:val="18"/>
          <w:szCs w:val="18"/>
        </w:rPr>
        <w:t>有高容错性的特点，部署在低廉硬件上，提供高吞吐量来访问应用程序的数据，适合那些有着超大数据集的应用程序。</w:t>
      </w:r>
    </w:p>
    <w:p>
      <w:pPr>
        <w:pStyle w:val="ListParagraph"/>
        <w:numPr>
          <w:ilvl w:val="0"/>
          <w:numId w:val="1"/>
        </w:numPr>
        <w:spacing w:lineRule="auto" w:line="240"/>
        <w:rPr>
          <w:b/>
          <w:b/>
        </w:rPr>
      </w:pPr>
      <w:r>
        <w:rPr>
          <w:b/>
          <w:sz w:val="18"/>
          <w:szCs w:val="18"/>
        </w:rPr>
        <w:t>描述数据一致性理论。</w:t>
      </w:r>
    </w:p>
    <w:p>
      <w:pPr>
        <w:pStyle w:val="ListParagraph"/>
        <w:spacing w:lineRule="auto" w:line="240"/>
        <w:ind w:left="420" w:hanging="0"/>
        <w:rPr>
          <w:sz w:val="18"/>
          <w:szCs w:val="18"/>
        </w:rPr>
      </w:pPr>
      <w:r>
        <w:rPr>
          <w:sz w:val="18"/>
          <w:szCs w:val="18"/>
        </w:rPr>
        <w:t>CAP</w:t>
      </w:r>
      <w:r>
        <w:rPr>
          <w:sz w:val="18"/>
          <w:szCs w:val="18"/>
        </w:rPr>
        <w:t>理论：</w:t>
      </w:r>
    </w:p>
    <w:p>
      <w:pPr>
        <w:pStyle w:val="ListParagraph"/>
        <w:numPr>
          <w:ilvl w:val="0"/>
          <w:numId w:val="3"/>
        </w:numPr>
        <w:spacing w:lineRule="auto" w:line="240"/>
        <w:rPr>
          <w:sz w:val="18"/>
          <w:szCs w:val="18"/>
        </w:rPr>
      </w:pPr>
      <w:r>
        <w:rPr>
          <w:sz w:val="18"/>
          <w:szCs w:val="18"/>
        </w:rPr>
        <w:t>强一致性（</w:t>
      </w:r>
      <w:r>
        <w:rPr>
          <w:sz w:val="18"/>
          <w:szCs w:val="18"/>
        </w:rPr>
        <w:t>C</w:t>
      </w:r>
      <w:r>
        <w:rPr>
          <w:sz w:val="18"/>
          <w:szCs w:val="18"/>
        </w:rPr>
        <w:t>）。系统在执行某项操作后仍然处于一致状态。在分布式系统中，更新操作执行成功后所有用户都应该读取到最新的值，这样的系统被认为具有强一致性。</w:t>
      </w:r>
    </w:p>
    <w:p>
      <w:pPr>
        <w:pStyle w:val="ListParagraph"/>
        <w:numPr>
          <w:ilvl w:val="0"/>
          <w:numId w:val="3"/>
        </w:numPr>
        <w:spacing w:lineRule="auto" w:line="240"/>
        <w:rPr>
          <w:sz w:val="18"/>
          <w:szCs w:val="18"/>
        </w:rPr>
      </w:pPr>
      <w:r>
        <w:rPr>
          <w:sz w:val="18"/>
          <w:szCs w:val="18"/>
        </w:rPr>
        <w:t>可用性（</w:t>
      </w:r>
      <w:r>
        <w:rPr>
          <w:sz w:val="18"/>
          <w:szCs w:val="18"/>
        </w:rPr>
        <w:t>A</w:t>
      </w:r>
      <w:r>
        <w:rPr>
          <w:sz w:val="18"/>
          <w:szCs w:val="18"/>
        </w:rPr>
        <w:t>）。每一个操作总是能够在一定的时间内返回结果。</w:t>
      </w:r>
    </w:p>
    <w:p>
      <w:pPr>
        <w:pStyle w:val="ListParagraph"/>
        <w:numPr>
          <w:ilvl w:val="0"/>
          <w:numId w:val="3"/>
        </w:numPr>
        <w:spacing w:lineRule="auto" w:line="240"/>
        <w:rPr>
          <w:sz w:val="18"/>
          <w:szCs w:val="18"/>
        </w:rPr>
      </w:pPr>
      <w:r>
        <w:rPr>
          <w:sz w:val="18"/>
          <w:szCs w:val="18"/>
        </w:rPr>
        <w:t>分区容错性（</w:t>
      </w:r>
      <w:r>
        <w:rPr>
          <w:sz w:val="18"/>
          <w:szCs w:val="18"/>
        </w:rPr>
        <w:t>P</w:t>
      </w:r>
      <w:r>
        <w:rPr>
          <w:sz w:val="18"/>
          <w:szCs w:val="18"/>
        </w:rPr>
        <w:t>）。分区容错性可以理解为系统在存在网络分区的情况下仍然可以接受请求。</w:t>
      </w:r>
    </w:p>
    <w:p>
      <w:pPr>
        <w:pStyle w:val="Normal"/>
        <w:spacing w:lineRule="auto" w:line="240"/>
        <w:ind w:firstLine="480"/>
        <w:rPr>
          <w:sz w:val="18"/>
          <w:szCs w:val="18"/>
        </w:rPr>
      </w:pPr>
      <w:r>
        <w:rPr>
          <w:sz w:val="18"/>
          <w:szCs w:val="18"/>
        </w:rPr>
        <w:t>CAP</w:t>
      </w:r>
      <w:r>
        <w:rPr>
          <w:sz w:val="18"/>
          <w:szCs w:val="18"/>
        </w:rPr>
        <w:t>理论是在分布式环境中设计和部署系统时需要考虑的三个重要的系统需求。根据</w:t>
      </w:r>
      <w:r>
        <w:rPr>
          <w:sz w:val="18"/>
          <w:szCs w:val="18"/>
        </w:rPr>
        <w:t>CAP</w:t>
      </w:r>
      <w:r>
        <w:rPr>
          <w:sz w:val="18"/>
          <w:szCs w:val="18"/>
        </w:rPr>
        <w:t>理论，数据共享系统只能满足这三个特性中的两个，而不能同时满足三个条件。</w:t>
      </w:r>
    </w:p>
    <w:tbl>
      <w:tblPr>
        <w:tblStyle w:val="a8"/>
        <w:tblW w:w="5302" w:type="dxa"/>
        <w:jc w:val="center"/>
        <w:tblInd w:w="0" w:type="dxa"/>
        <w:tblCellMar>
          <w:top w:w="0" w:type="dxa"/>
          <w:left w:w="103" w:type="dxa"/>
          <w:bottom w:w="0" w:type="dxa"/>
          <w:right w:w="108" w:type="dxa"/>
        </w:tblCellMar>
        <w:tblLook w:val="0420" w:noVBand="1" w:noHBand="0" w:lastColumn="0" w:firstColumn="0" w:lastRow="0" w:firstRow="1"/>
      </w:tblPr>
      <w:tblGrid>
        <w:gridCol w:w="788"/>
        <w:gridCol w:w="3096"/>
        <w:gridCol w:w="1418"/>
      </w:tblGrid>
      <w:tr>
        <w:trPr>
          <w:trHeight w:val="96" w:hRule="atLeast"/>
        </w:trPr>
        <w:tc>
          <w:tcPr>
            <w:tcW w:w="788" w:type="dxa"/>
            <w:tcBorders/>
            <w:shd w:fill="auto" w:val="clear"/>
            <w:tcMar>
              <w:left w:w="103" w:type="dxa"/>
            </w:tcMar>
          </w:tcPr>
          <w:p>
            <w:pPr>
              <w:pStyle w:val="Normal"/>
              <w:spacing w:lineRule="auto" w:line="240"/>
              <w:ind w:hanging="0"/>
              <w:jc w:val="center"/>
              <w:rPr>
                <w:b/>
                <w:b/>
              </w:rPr>
            </w:pPr>
            <w:r>
              <w:rPr>
                <w:rFonts w:ascii="Times New Roman" w:hAnsi="Times New Roman" w:cs="Times New Roman"/>
                <w:b/>
                <w:sz w:val="18"/>
                <w:szCs w:val="18"/>
              </w:rPr>
              <w:t>选择</w:t>
            </w:r>
          </w:p>
        </w:tc>
        <w:tc>
          <w:tcPr>
            <w:tcW w:w="3096" w:type="dxa"/>
            <w:tcBorders/>
            <w:shd w:fill="auto" w:val="clear"/>
            <w:tcMar>
              <w:left w:w="103" w:type="dxa"/>
            </w:tcMar>
          </w:tcPr>
          <w:p>
            <w:pPr>
              <w:pStyle w:val="Normal"/>
              <w:spacing w:lineRule="auto" w:line="240"/>
              <w:ind w:hanging="0"/>
              <w:jc w:val="center"/>
              <w:rPr>
                <w:b/>
                <w:b/>
              </w:rPr>
            </w:pPr>
            <w:r>
              <w:rPr>
                <w:rFonts w:ascii="Times New Roman" w:hAnsi="Times New Roman" w:cs="Times New Roman"/>
                <w:b/>
                <w:sz w:val="18"/>
                <w:szCs w:val="18"/>
              </w:rPr>
              <w:t>特点</w:t>
            </w:r>
          </w:p>
        </w:tc>
        <w:tc>
          <w:tcPr>
            <w:tcW w:w="1418" w:type="dxa"/>
            <w:tcBorders/>
            <w:shd w:fill="auto" w:val="clear"/>
            <w:tcMar>
              <w:left w:w="103" w:type="dxa"/>
            </w:tcMar>
          </w:tcPr>
          <w:p>
            <w:pPr>
              <w:pStyle w:val="Normal"/>
              <w:spacing w:lineRule="auto" w:line="240"/>
              <w:ind w:hanging="0"/>
              <w:jc w:val="center"/>
              <w:rPr>
                <w:b/>
                <w:b/>
              </w:rPr>
            </w:pPr>
            <w:r>
              <w:rPr>
                <w:rFonts w:ascii="Times New Roman" w:hAnsi="Times New Roman" w:cs="Times New Roman"/>
                <w:b/>
                <w:sz w:val="18"/>
                <w:szCs w:val="18"/>
              </w:rPr>
              <w:t>例子</w:t>
            </w:r>
          </w:p>
        </w:tc>
      </w:tr>
      <w:tr>
        <w:trPr>
          <w:trHeight w:val="30" w:hRule="atLeast"/>
        </w:trPr>
        <w:tc>
          <w:tcPr>
            <w:tcW w:w="788" w:type="dxa"/>
            <w:tcBorders/>
            <w:shd w:fill="auto" w:val="clear"/>
            <w:tcMar>
              <w:left w:w="103" w:type="dxa"/>
            </w:tcMar>
          </w:tcPr>
          <w:p>
            <w:pPr>
              <w:pStyle w:val="Normal"/>
              <w:spacing w:lineRule="auto" w:line="240"/>
              <w:ind w:hanging="0"/>
              <w:rPr>
                <w:rFonts w:ascii="Times New Roman" w:hAnsi="Times New Roman" w:eastAsia="宋体" w:cs="Times New Roman"/>
                <w:szCs w:val="20"/>
              </w:rPr>
            </w:pPr>
            <w:r>
              <w:rPr>
                <w:rFonts w:eastAsia="宋体" w:cs="Times New Roman"/>
                <w:color w:val="000000" w:themeColor="dark1"/>
                <w:sz w:val="18"/>
                <w:szCs w:val="18"/>
              </w:rPr>
              <w:t>C</w:t>
            </w:r>
            <w:r>
              <w:rPr>
                <w:rFonts w:ascii="Times New Roman" w:hAnsi="Times New Roman" w:cs="Times New Roman"/>
                <w:color w:val="000000" w:themeColor="dark1"/>
                <w:sz w:val="18"/>
                <w:szCs w:val="18"/>
              </w:rPr>
              <w:t>、</w:t>
            </w:r>
            <w:r>
              <w:rPr>
                <w:rFonts w:eastAsia="宋体" w:cs="Times New Roman"/>
                <w:color w:val="000000" w:themeColor="dark1"/>
                <w:sz w:val="18"/>
                <w:szCs w:val="18"/>
              </w:rPr>
              <w:t>A</w:t>
            </w:r>
          </w:p>
        </w:tc>
        <w:tc>
          <w:tcPr>
            <w:tcW w:w="3096" w:type="dxa"/>
            <w:tcBorders/>
            <w:shd w:fill="auto" w:val="clear"/>
            <w:tcMar>
              <w:left w:w="103" w:type="dxa"/>
            </w:tcMar>
          </w:tcPr>
          <w:p>
            <w:pPr>
              <w:pStyle w:val="Normal"/>
              <w:spacing w:lineRule="auto" w:line="240"/>
              <w:ind w:hanging="0"/>
              <w:rPr>
                <w:rFonts w:ascii="Times New Roman" w:hAnsi="Times New Roman" w:eastAsia="宋体" w:cs="Times New Roman"/>
                <w:szCs w:val="20"/>
              </w:rPr>
            </w:pPr>
            <w:r>
              <w:rPr>
                <w:rFonts w:ascii="Times New Roman" w:hAnsi="Times New Roman" w:cs="Times New Roman"/>
                <w:color w:val="000000" w:themeColor="dark1"/>
                <w:sz w:val="18"/>
                <w:szCs w:val="18"/>
              </w:rPr>
              <w:t>两阶段提交、缓存验证协议</w:t>
            </w:r>
          </w:p>
        </w:tc>
        <w:tc>
          <w:tcPr>
            <w:tcW w:w="1418" w:type="dxa"/>
            <w:tcBorders/>
            <w:shd w:fill="auto" w:val="clear"/>
            <w:tcMar>
              <w:left w:w="103" w:type="dxa"/>
            </w:tcMar>
          </w:tcPr>
          <w:p>
            <w:pPr>
              <w:pStyle w:val="Normal"/>
              <w:spacing w:lineRule="auto" w:line="240"/>
              <w:ind w:hanging="0"/>
              <w:rPr>
                <w:rFonts w:ascii="Times New Roman" w:hAnsi="Times New Roman" w:eastAsia="宋体" w:cs="Times New Roman"/>
                <w:szCs w:val="20"/>
              </w:rPr>
            </w:pPr>
            <w:r>
              <w:rPr>
                <w:rFonts w:ascii="Times New Roman" w:hAnsi="Times New Roman" w:cs="Times New Roman"/>
                <w:color w:val="000000" w:themeColor="dark1"/>
                <w:sz w:val="18"/>
                <w:szCs w:val="18"/>
              </w:rPr>
              <w:t>传统数据库</w:t>
            </w:r>
          </w:p>
        </w:tc>
      </w:tr>
      <w:tr>
        <w:trPr>
          <w:trHeight w:val="124" w:hRule="atLeast"/>
        </w:trPr>
        <w:tc>
          <w:tcPr>
            <w:tcW w:w="788" w:type="dxa"/>
            <w:tcBorders/>
            <w:shd w:fill="auto" w:val="clear"/>
            <w:tcMar>
              <w:left w:w="103" w:type="dxa"/>
            </w:tcMar>
          </w:tcPr>
          <w:p>
            <w:pPr>
              <w:pStyle w:val="Normal"/>
              <w:spacing w:lineRule="auto" w:line="240"/>
              <w:ind w:hanging="0"/>
              <w:rPr>
                <w:rFonts w:ascii="Times New Roman" w:hAnsi="Times New Roman" w:eastAsia="宋体" w:cs="Times New Roman"/>
                <w:szCs w:val="20"/>
              </w:rPr>
            </w:pPr>
            <w:r>
              <w:rPr>
                <w:rFonts w:eastAsia="宋体" w:cs="Times New Roman"/>
                <w:color w:val="000000" w:themeColor="dark1"/>
                <w:sz w:val="18"/>
                <w:szCs w:val="18"/>
              </w:rPr>
              <w:t>C</w:t>
            </w:r>
            <w:r>
              <w:rPr>
                <w:rFonts w:ascii="Times New Roman" w:hAnsi="Times New Roman" w:cs="Times New Roman"/>
                <w:color w:val="000000" w:themeColor="dark1"/>
                <w:sz w:val="18"/>
                <w:szCs w:val="18"/>
              </w:rPr>
              <w:t>、</w:t>
            </w:r>
            <w:r>
              <w:rPr>
                <w:rFonts w:eastAsia="宋体" w:cs="Times New Roman"/>
                <w:color w:val="000000" w:themeColor="dark1"/>
                <w:sz w:val="18"/>
                <w:szCs w:val="18"/>
              </w:rPr>
              <w:t>P</w:t>
            </w:r>
          </w:p>
        </w:tc>
        <w:tc>
          <w:tcPr>
            <w:tcW w:w="3096" w:type="dxa"/>
            <w:tcBorders/>
            <w:shd w:fill="auto" w:val="clear"/>
            <w:tcMar>
              <w:left w:w="103" w:type="dxa"/>
            </w:tcMar>
          </w:tcPr>
          <w:p>
            <w:pPr>
              <w:pStyle w:val="Normal"/>
              <w:spacing w:lineRule="auto" w:line="240"/>
              <w:ind w:hanging="0"/>
              <w:rPr>
                <w:rFonts w:ascii="Times New Roman" w:hAnsi="Times New Roman" w:eastAsia="宋体" w:cs="Times New Roman"/>
                <w:szCs w:val="20"/>
              </w:rPr>
            </w:pPr>
            <w:r>
              <w:rPr>
                <w:rFonts w:ascii="Times New Roman" w:hAnsi="Times New Roman" w:cs="Times New Roman"/>
                <w:color w:val="000000" w:themeColor="dark1"/>
                <w:sz w:val="18"/>
                <w:szCs w:val="18"/>
              </w:rPr>
              <w:t>悲观加锁</w:t>
            </w:r>
          </w:p>
        </w:tc>
        <w:tc>
          <w:tcPr>
            <w:tcW w:w="1418" w:type="dxa"/>
            <w:tcBorders/>
            <w:shd w:fill="auto" w:val="clear"/>
            <w:tcMar>
              <w:left w:w="103" w:type="dxa"/>
            </w:tcMar>
          </w:tcPr>
          <w:p>
            <w:pPr>
              <w:pStyle w:val="Normal"/>
              <w:spacing w:lineRule="auto" w:line="240"/>
              <w:ind w:hanging="0"/>
              <w:rPr>
                <w:rFonts w:ascii="Times New Roman" w:hAnsi="Times New Roman" w:eastAsia="宋体" w:cs="Times New Roman"/>
                <w:szCs w:val="20"/>
              </w:rPr>
            </w:pPr>
            <w:r>
              <w:rPr>
                <w:rFonts w:ascii="Times New Roman" w:hAnsi="Times New Roman" w:cs="Times New Roman"/>
                <w:color w:val="000000" w:themeColor="dark1"/>
                <w:sz w:val="18"/>
                <w:szCs w:val="18"/>
              </w:rPr>
              <w:t>分布式加锁</w:t>
            </w:r>
          </w:p>
        </w:tc>
      </w:tr>
      <w:tr>
        <w:trPr>
          <w:trHeight w:val="73" w:hRule="atLeast"/>
        </w:trPr>
        <w:tc>
          <w:tcPr>
            <w:tcW w:w="788" w:type="dxa"/>
            <w:tcBorders/>
            <w:shd w:fill="auto" w:val="clear"/>
            <w:tcMar>
              <w:left w:w="103" w:type="dxa"/>
            </w:tcMar>
          </w:tcPr>
          <w:p>
            <w:pPr>
              <w:pStyle w:val="Normal"/>
              <w:spacing w:lineRule="auto" w:line="240"/>
              <w:ind w:hanging="0"/>
              <w:rPr>
                <w:rFonts w:ascii="Times New Roman" w:hAnsi="Times New Roman" w:eastAsia="宋体" w:cs="Times New Roman"/>
                <w:szCs w:val="20"/>
              </w:rPr>
            </w:pPr>
            <w:r>
              <w:rPr>
                <w:rFonts w:eastAsia="宋体" w:cs="Times New Roman"/>
                <w:color w:val="000000" w:themeColor="dark1"/>
                <w:sz w:val="18"/>
                <w:szCs w:val="18"/>
              </w:rPr>
              <w:t>A</w:t>
            </w:r>
            <w:r>
              <w:rPr>
                <w:rFonts w:ascii="Times New Roman" w:hAnsi="Times New Roman" w:cs="Times New Roman"/>
                <w:color w:val="000000" w:themeColor="dark1"/>
                <w:sz w:val="18"/>
                <w:szCs w:val="18"/>
              </w:rPr>
              <w:t>、</w:t>
            </w:r>
            <w:r>
              <w:rPr>
                <w:rFonts w:eastAsia="宋体" w:cs="Times New Roman"/>
                <w:color w:val="000000" w:themeColor="dark1"/>
                <w:sz w:val="18"/>
                <w:szCs w:val="18"/>
              </w:rPr>
              <w:t>P</w:t>
            </w:r>
          </w:p>
        </w:tc>
        <w:tc>
          <w:tcPr>
            <w:tcW w:w="3096" w:type="dxa"/>
            <w:tcBorders/>
            <w:shd w:fill="auto" w:val="clear"/>
            <w:tcMar>
              <w:left w:w="103" w:type="dxa"/>
            </w:tcMar>
          </w:tcPr>
          <w:p>
            <w:pPr>
              <w:pStyle w:val="Normal"/>
              <w:spacing w:lineRule="auto" w:line="240"/>
              <w:ind w:hanging="0"/>
              <w:rPr>
                <w:rFonts w:ascii="Times New Roman" w:hAnsi="Times New Roman" w:eastAsia="宋体" w:cs="Times New Roman"/>
                <w:szCs w:val="20"/>
              </w:rPr>
            </w:pPr>
            <w:r>
              <w:rPr>
                <w:rFonts w:ascii="Times New Roman" w:hAnsi="Times New Roman" w:cs="Times New Roman"/>
                <w:color w:val="000000" w:themeColor="dark1"/>
                <w:sz w:val="18"/>
                <w:szCs w:val="18"/>
              </w:rPr>
              <w:t>冲突处理、乐观</w:t>
            </w:r>
          </w:p>
        </w:tc>
        <w:tc>
          <w:tcPr>
            <w:tcW w:w="1418" w:type="dxa"/>
            <w:tcBorders/>
            <w:shd w:fill="auto" w:val="clear"/>
            <w:tcMar>
              <w:left w:w="103" w:type="dxa"/>
            </w:tcMar>
          </w:tcPr>
          <w:p>
            <w:pPr>
              <w:pStyle w:val="Normal"/>
              <w:spacing w:lineRule="auto" w:line="240"/>
              <w:ind w:hanging="0"/>
              <w:rPr>
                <w:rFonts w:ascii="Times New Roman" w:hAnsi="Times New Roman" w:eastAsia="宋体" w:cs="Times New Roman"/>
                <w:szCs w:val="20"/>
              </w:rPr>
            </w:pPr>
            <w:r>
              <w:rPr>
                <w:rFonts w:eastAsia="宋体" w:cs="Times New Roman"/>
                <w:color w:val="000000" w:themeColor="dark1"/>
                <w:sz w:val="18"/>
                <w:szCs w:val="18"/>
              </w:rPr>
              <w:t>DNS</w:t>
            </w:r>
          </w:p>
        </w:tc>
      </w:tr>
    </w:tbl>
    <w:p>
      <w:pPr>
        <w:pStyle w:val="Normal"/>
        <w:spacing w:lineRule="auto" w:line="240"/>
        <w:ind w:firstLine="480"/>
        <w:rPr>
          <w:sz w:val="18"/>
          <w:szCs w:val="18"/>
        </w:rPr>
      </w:pPr>
      <w:r>
        <w:rPr>
          <w:sz w:val="18"/>
          <w:szCs w:val="18"/>
        </w:rPr>
        <w:t>放弃</w:t>
      </w:r>
      <w:r>
        <w:rPr>
          <w:sz w:val="18"/>
          <w:szCs w:val="18"/>
        </w:rPr>
        <w:t>P</w:t>
      </w:r>
      <w:r>
        <w:rPr>
          <w:sz w:val="18"/>
          <w:szCs w:val="18"/>
        </w:rPr>
        <w:t>：如果想避免分区容错性问题的发生，一种做法就是将数据放到一台机器上。虽然无法</w:t>
      </w:r>
      <w:r>
        <w:rPr>
          <w:sz w:val="18"/>
          <w:szCs w:val="18"/>
        </w:rPr>
        <w:t>100%</w:t>
      </w:r>
      <w:r>
        <w:rPr>
          <w:sz w:val="18"/>
          <w:szCs w:val="18"/>
        </w:rPr>
        <w:t>地保证系统不会出错，但不会碰到由分区带来的负面效果。当然，这个选择会严重影响系统的可扩展性。</w:t>
      </w:r>
    </w:p>
    <w:p>
      <w:pPr>
        <w:pStyle w:val="Normal"/>
        <w:spacing w:lineRule="auto" w:line="240"/>
        <w:ind w:firstLine="480"/>
        <w:rPr>
          <w:sz w:val="18"/>
          <w:szCs w:val="18"/>
        </w:rPr>
      </w:pPr>
      <w:r>
        <w:rPr>
          <w:sz w:val="18"/>
          <w:szCs w:val="18"/>
        </w:rPr>
        <w:t>放弃</w:t>
      </w:r>
      <w:r>
        <w:rPr>
          <w:sz w:val="18"/>
          <w:szCs w:val="18"/>
        </w:rPr>
        <w:t>A</w:t>
      </w:r>
      <w:r>
        <w:rPr>
          <w:sz w:val="18"/>
          <w:szCs w:val="18"/>
        </w:rPr>
        <w:t>：一旦遇到分区容错故障，那么受到影响的服务需要等待数据一致，因此等待期间系统无法对外提供服务。</w:t>
      </w:r>
    </w:p>
    <w:p>
      <w:pPr>
        <w:pStyle w:val="Normal"/>
        <w:spacing w:lineRule="auto" w:line="240"/>
        <w:ind w:firstLine="480"/>
        <w:rPr>
          <w:sz w:val="18"/>
          <w:szCs w:val="18"/>
        </w:rPr>
      </w:pPr>
      <w:r>
        <w:rPr>
          <w:sz w:val="18"/>
          <w:szCs w:val="18"/>
        </w:rPr>
        <w:t>放弃</w:t>
      </w:r>
      <w:r>
        <w:rPr>
          <w:sz w:val="18"/>
          <w:szCs w:val="18"/>
        </w:rPr>
        <w:t>C</w:t>
      </w:r>
      <w:r>
        <w:rPr>
          <w:sz w:val="18"/>
          <w:szCs w:val="18"/>
        </w:rPr>
        <w:t>：这里所说的放弃一致性，并是不完全放弃数据的一致性，而是放弃</w:t>
      </w:r>
      <w:r>
        <w:rPr>
          <w:b/>
          <w:bCs/>
          <w:sz w:val="18"/>
          <w:szCs w:val="18"/>
        </w:rPr>
        <w:t>数据的强一致性</w:t>
      </w:r>
      <w:r>
        <w:rPr>
          <w:sz w:val="18"/>
          <w:szCs w:val="18"/>
        </w:rPr>
        <w:t>，而保留</w:t>
      </w:r>
      <w:r>
        <w:rPr>
          <w:b/>
          <w:bCs/>
          <w:sz w:val="18"/>
          <w:szCs w:val="18"/>
        </w:rPr>
        <w:t>数据的最终一致性</w:t>
      </w:r>
      <w:r>
        <w:rPr>
          <w:sz w:val="18"/>
          <w:szCs w:val="18"/>
        </w:rPr>
        <w:t>。</w:t>
      </w:r>
    </w:p>
    <w:p>
      <w:pPr>
        <w:pStyle w:val="ListParagraph"/>
        <w:numPr>
          <w:ilvl w:val="0"/>
          <w:numId w:val="1"/>
        </w:numPr>
        <w:spacing w:lineRule="auto" w:line="240"/>
        <w:rPr>
          <w:b/>
          <w:b/>
        </w:rPr>
      </w:pPr>
      <w:r>
        <w:rPr>
          <w:b/>
          <w:sz w:val="18"/>
          <w:szCs w:val="18"/>
        </w:rPr>
        <w:t>简述</w:t>
      </w:r>
      <w:r>
        <w:rPr>
          <w:b/>
          <w:sz w:val="18"/>
          <w:szCs w:val="18"/>
        </w:rPr>
        <w:t>P2P</w:t>
      </w:r>
      <w:r>
        <w:rPr>
          <w:b/>
          <w:sz w:val="18"/>
          <w:szCs w:val="18"/>
        </w:rPr>
        <w:t>网络，阐述第一代</w:t>
      </w:r>
      <w:r>
        <w:rPr>
          <w:b/>
          <w:sz w:val="18"/>
          <w:szCs w:val="18"/>
        </w:rPr>
        <w:t>P2P</w:t>
      </w:r>
      <w:r>
        <w:rPr>
          <w:b/>
          <w:sz w:val="18"/>
          <w:szCs w:val="18"/>
        </w:rPr>
        <w:t>和第二代</w:t>
      </w:r>
      <w:r>
        <w:rPr>
          <w:b/>
          <w:sz w:val="18"/>
          <w:szCs w:val="18"/>
        </w:rPr>
        <w:t>P2P</w:t>
      </w:r>
      <w:r>
        <w:rPr>
          <w:b/>
          <w:sz w:val="18"/>
          <w:szCs w:val="18"/>
        </w:rPr>
        <w:t>的区别。</w:t>
      </w:r>
    </w:p>
    <w:p>
      <w:pPr>
        <w:pStyle w:val="Normal"/>
        <w:spacing w:lineRule="auto" w:line="240"/>
        <w:ind w:firstLine="480"/>
        <w:rPr>
          <w:sz w:val="18"/>
          <w:szCs w:val="18"/>
        </w:rPr>
      </w:pPr>
      <w:r>
        <w:rPr>
          <w:sz w:val="18"/>
          <w:szCs w:val="18"/>
        </w:rPr>
        <w:t>Peer to Peer</w:t>
      </w:r>
      <w:r>
        <w:rPr>
          <w:sz w:val="18"/>
          <w:szCs w:val="18"/>
        </w:rPr>
        <w:t>对等网络是一种分布式网络，网络的参与者共享他们所拥有的一部分硬件资源，这些共享资源需要由网络提供服务和内容，能被其它对等节点直接访问而无需经过中间实体。在此网络中的参与者既是资源提供者，又是资源获取者。</w:t>
      </w:r>
    </w:p>
    <w:p>
      <w:pPr>
        <w:pStyle w:val="Normal"/>
        <w:spacing w:lineRule="auto" w:line="240"/>
        <w:ind w:firstLine="480"/>
        <w:rPr>
          <w:sz w:val="18"/>
          <w:szCs w:val="18"/>
        </w:rPr>
      </w:pPr>
      <w:r>
        <w:rPr>
          <w:sz w:val="18"/>
          <w:szCs w:val="18"/>
        </w:rPr>
        <w:t>第二代与第一代区别：</w:t>
      </w:r>
    </w:p>
    <w:p>
      <w:pPr>
        <w:pStyle w:val="ListParagraph"/>
        <w:numPr>
          <w:ilvl w:val="0"/>
          <w:numId w:val="6"/>
        </w:numPr>
        <w:spacing w:lineRule="auto" w:line="240"/>
        <w:rPr>
          <w:sz w:val="18"/>
          <w:szCs w:val="18"/>
        </w:rPr>
      </w:pPr>
      <w:r>
        <w:rPr>
          <w:sz w:val="18"/>
          <w:szCs w:val="18"/>
        </w:rPr>
        <w:t>没有集中的目录服务器，但是拓扑结构有意义。</w:t>
      </w:r>
    </w:p>
    <w:p>
      <w:pPr>
        <w:pStyle w:val="ListParagraph"/>
        <w:numPr>
          <w:ilvl w:val="0"/>
          <w:numId w:val="6"/>
        </w:numPr>
        <w:spacing w:lineRule="auto" w:line="240"/>
        <w:rPr>
          <w:sz w:val="18"/>
          <w:szCs w:val="18"/>
        </w:rPr>
      </w:pPr>
      <w:r>
        <w:rPr>
          <w:sz w:val="18"/>
          <w:szCs w:val="18"/>
        </w:rPr>
        <w:t>使用</w:t>
      </w:r>
      <w:r>
        <w:rPr>
          <w:b/>
          <w:bCs/>
          <w:sz w:val="18"/>
          <w:szCs w:val="18"/>
        </w:rPr>
        <w:t>DHT</w:t>
      </w:r>
      <w:r>
        <w:rPr>
          <w:b/>
          <w:bCs/>
          <w:sz w:val="18"/>
          <w:szCs w:val="18"/>
        </w:rPr>
        <w:t>技术</w:t>
      </w:r>
      <w:r>
        <w:rPr>
          <w:sz w:val="18"/>
          <w:szCs w:val="18"/>
        </w:rPr>
        <w:t>，有较好的可伸缩性和查询效率。</w:t>
      </w:r>
    </w:p>
    <w:p>
      <w:pPr>
        <w:pStyle w:val="ListParagraph"/>
        <w:numPr>
          <w:ilvl w:val="0"/>
          <w:numId w:val="6"/>
        </w:numPr>
        <w:spacing w:lineRule="auto" w:line="240"/>
        <w:rPr>
          <w:sz w:val="18"/>
          <w:szCs w:val="18"/>
        </w:rPr>
      </w:pPr>
      <w:r>
        <w:rPr>
          <w:sz w:val="18"/>
          <w:szCs w:val="18"/>
        </w:rPr>
        <w:t>使用精确的定位算法和特殊的路由协议使得搜索效率提高。</w:t>
      </w:r>
    </w:p>
    <w:p>
      <w:pPr>
        <w:pStyle w:val="Style34"/>
        <w:spacing w:lineRule="auto" w:line="240"/>
        <w:rPr>
          <w:sz w:val="18"/>
          <w:szCs w:val="18"/>
        </w:rPr>
      </w:pPr>
      <w:r>
        <w:rPr>
          <w:sz w:val="18"/>
          <w:szCs w:val="18"/>
        </w:rPr>
        <w:drawing>
          <wp:inline distT="0" distB="0" distL="0" distR="0">
            <wp:extent cx="3295650" cy="2063115"/>
            <wp:effectExtent l="0" t="0" r="0" b="0"/>
            <wp:docPr id="2" name="图片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
                    <pic:cNvPicPr>
                      <a:picLocks noChangeAspect="1" noChangeArrowheads="1"/>
                    </pic:cNvPicPr>
                  </pic:nvPicPr>
                  <pic:blipFill>
                    <a:blip r:embed="rId3"/>
                    <a:stretch>
                      <a:fillRect/>
                    </a:stretch>
                  </pic:blipFill>
                  <pic:spPr bwMode="auto">
                    <a:xfrm>
                      <a:off x="0" y="0"/>
                      <a:ext cx="3295650" cy="2063115"/>
                    </a:xfrm>
                    <a:prstGeom prst="rect">
                      <a:avLst/>
                    </a:prstGeom>
                  </pic:spPr>
                </pic:pic>
              </a:graphicData>
            </a:graphic>
          </wp:inline>
        </w:drawing>
      </w:r>
    </w:p>
    <w:p>
      <w:pPr>
        <w:pStyle w:val="ListParagraph"/>
        <w:numPr>
          <w:ilvl w:val="0"/>
          <w:numId w:val="1"/>
        </w:numPr>
        <w:spacing w:lineRule="auto" w:line="240"/>
        <w:rPr>
          <w:b/>
          <w:b/>
        </w:rPr>
      </w:pPr>
      <w:r>
        <w:rPr>
          <w:b/>
          <w:sz w:val="18"/>
          <w:szCs w:val="18"/>
        </w:rPr>
        <w:t>Chord</w:t>
      </w:r>
      <w:r>
        <w:rPr>
          <w:b/>
          <w:sz w:val="18"/>
          <w:szCs w:val="18"/>
        </w:rPr>
        <w:t>算法原理</w:t>
      </w:r>
    </w:p>
    <w:p>
      <w:pPr>
        <w:pStyle w:val="Normal"/>
        <w:spacing w:lineRule="auto" w:line="240"/>
        <w:ind w:firstLine="480"/>
        <w:rPr>
          <w:sz w:val="18"/>
          <w:szCs w:val="18"/>
        </w:rPr>
      </w:pPr>
      <w:r>
        <w:rPr>
          <w:sz w:val="18"/>
          <w:szCs w:val="18"/>
        </w:rPr>
        <w:t>特点：</w:t>
      </w:r>
    </w:p>
    <w:p>
      <w:pPr>
        <w:pStyle w:val="ListParagraph"/>
        <w:numPr>
          <w:ilvl w:val="0"/>
          <w:numId w:val="13"/>
        </w:numPr>
        <w:spacing w:lineRule="auto" w:line="240"/>
        <w:rPr>
          <w:sz w:val="18"/>
          <w:szCs w:val="18"/>
        </w:rPr>
      </w:pPr>
      <w:r>
        <w:rPr>
          <w:sz w:val="18"/>
          <w:szCs w:val="18"/>
        </w:rPr>
        <w:t>采用环形拓扑</w:t>
      </w:r>
      <w:r>
        <w:rPr>
          <w:sz w:val="18"/>
          <w:szCs w:val="18"/>
        </w:rPr>
        <w:t>(Chord</w:t>
      </w:r>
      <w:r>
        <w:rPr>
          <w:sz w:val="18"/>
          <w:szCs w:val="18"/>
        </w:rPr>
        <w:t>环</w:t>
      </w:r>
      <w:r>
        <w:rPr>
          <w:sz w:val="18"/>
          <w:szCs w:val="18"/>
        </w:rPr>
        <w:t>)</w:t>
      </w:r>
    </w:p>
    <w:p>
      <w:pPr>
        <w:pStyle w:val="ListParagraph"/>
        <w:numPr>
          <w:ilvl w:val="0"/>
          <w:numId w:val="13"/>
        </w:numPr>
        <w:spacing w:lineRule="auto" w:line="240"/>
        <w:rPr>
          <w:sz w:val="18"/>
          <w:szCs w:val="18"/>
        </w:rPr>
      </w:pPr>
      <w:r>
        <w:rPr>
          <w:sz w:val="18"/>
          <w:szCs w:val="18"/>
        </w:rPr>
        <w:t>其核心思想就是要解决在</w:t>
      </w:r>
      <w:r>
        <w:rPr>
          <w:sz w:val="18"/>
          <w:szCs w:val="18"/>
        </w:rPr>
        <w:t>P2P</w:t>
      </w:r>
      <w:r>
        <w:rPr>
          <w:sz w:val="18"/>
          <w:szCs w:val="18"/>
        </w:rPr>
        <w:t>应用中遇到的基本问题：如何在</w:t>
      </w:r>
      <w:r>
        <w:rPr>
          <w:sz w:val="18"/>
          <w:szCs w:val="18"/>
        </w:rPr>
        <w:t>P2P</w:t>
      </w:r>
      <w:r>
        <w:rPr>
          <w:sz w:val="18"/>
          <w:szCs w:val="18"/>
        </w:rPr>
        <w:t>网络中找到存有特定数据的节点</w:t>
      </w:r>
    </w:p>
    <w:p>
      <w:pPr>
        <w:pStyle w:val="ListParagraph"/>
        <w:numPr>
          <w:ilvl w:val="0"/>
          <w:numId w:val="13"/>
        </w:numPr>
        <w:spacing w:lineRule="auto" w:line="240"/>
        <w:rPr>
          <w:sz w:val="18"/>
          <w:szCs w:val="18"/>
        </w:rPr>
      </w:pPr>
      <w:r>
        <w:rPr>
          <w:sz w:val="18"/>
          <w:szCs w:val="18"/>
        </w:rPr>
        <w:t>Chord</w:t>
      </w:r>
      <w:r>
        <w:rPr>
          <w:sz w:val="18"/>
          <w:szCs w:val="18"/>
        </w:rPr>
        <w:t>使用一致性哈希作为哈希算法，在</w:t>
      </w:r>
      <w:r>
        <w:rPr>
          <w:sz w:val="18"/>
          <w:szCs w:val="18"/>
        </w:rPr>
        <w:t>Chord</w:t>
      </w:r>
      <w:r>
        <w:rPr>
          <w:sz w:val="18"/>
          <w:szCs w:val="18"/>
        </w:rPr>
        <w:t>协议中将其规定为</w:t>
      </w:r>
      <w:r>
        <w:rPr>
          <w:sz w:val="18"/>
          <w:szCs w:val="18"/>
        </w:rPr>
        <w:t>SHA-1</w:t>
      </w:r>
      <w:r>
        <w:rPr>
          <w:sz w:val="18"/>
          <w:szCs w:val="18"/>
        </w:rPr>
        <w:t>。</w:t>
      </w:r>
    </w:p>
    <w:p>
      <w:pPr>
        <w:pStyle w:val="Normal"/>
        <w:spacing w:lineRule="auto" w:line="240"/>
        <w:ind w:firstLine="480"/>
        <w:rPr>
          <w:sz w:val="18"/>
          <w:szCs w:val="18"/>
        </w:rPr>
      </w:pPr>
      <w:r>
        <w:rPr>
          <w:sz w:val="18"/>
          <w:szCs w:val="18"/>
        </w:rPr>
        <w:t>加入过程：</w:t>
      </w:r>
    </w:p>
    <w:p>
      <w:pPr>
        <w:pStyle w:val="ListParagraph"/>
        <w:numPr>
          <w:ilvl w:val="0"/>
          <w:numId w:val="14"/>
        </w:numPr>
        <w:spacing w:lineRule="auto" w:line="240"/>
        <w:rPr>
          <w:sz w:val="18"/>
          <w:szCs w:val="18"/>
        </w:rPr>
      </w:pPr>
      <w:r>
        <w:rPr>
          <w:sz w:val="18"/>
          <w:szCs w:val="18"/>
        </w:rPr>
        <w:t>Hash</w:t>
      </w:r>
      <w:r>
        <w:rPr>
          <w:sz w:val="18"/>
          <w:szCs w:val="18"/>
        </w:rPr>
        <w:t>算法：</w:t>
      </w:r>
      <w:r>
        <w:rPr>
          <w:sz w:val="18"/>
          <w:szCs w:val="18"/>
        </w:rPr>
        <w:t>SHA-1</w:t>
      </w:r>
    </w:p>
    <w:p>
      <w:pPr>
        <w:pStyle w:val="ListParagraph"/>
        <w:numPr>
          <w:ilvl w:val="0"/>
          <w:numId w:val="14"/>
        </w:numPr>
        <w:spacing w:lineRule="auto" w:line="240"/>
        <w:rPr>
          <w:sz w:val="18"/>
          <w:szCs w:val="18"/>
        </w:rPr>
      </w:pPr>
      <w:r>
        <w:rPr>
          <w:sz w:val="18"/>
          <w:szCs w:val="18"/>
        </w:rPr>
        <w:t>Hash</w:t>
      </w:r>
      <w:r>
        <w:rPr>
          <w:sz w:val="18"/>
          <w:szCs w:val="18"/>
        </w:rPr>
        <w:t>节点</w:t>
      </w:r>
      <w:r>
        <w:rPr>
          <w:sz w:val="18"/>
          <w:szCs w:val="18"/>
        </w:rPr>
        <w:t>IP</w:t>
      </w:r>
      <w:r>
        <w:rPr>
          <w:sz w:val="18"/>
          <w:szCs w:val="18"/>
        </w:rPr>
        <w:t>地址得到</w:t>
      </w:r>
      <w:r>
        <w:rPr>
          <w:sz w:val="18"/>
          <w:szCs w:val="18"/>
        </w:rPr>
        <w:t>m</w:t>
      </w:r>
      <w:r>
        <w:rPr>
          <w:sz w:val="18"/>
          <w:szCs w:val="18"/>
        </w:rPr>
        <w:t>位节点</w:t>
      </w:r>
      <w:r>
        <w:rPr>
          <w:sz w:val="18"/>
          <w:szCs w:val="18"/>
        </w:rPr>
        <w:t>ID</w:t>
      </w:r>
      <w:r>
        <w:rPr>
          <w:sz w:val="18"/>
          <w:szCs w:val="18"/>
        </w:rPr>
        <w:t>（表示为</w:t>
      </w:r>
      <w:r>
        <w:rPr>
          <w:sz w:val="18"/>
          <w:szCs w:val="18"/>
        </w:rPr>
        <w:t>NID</w:t>
      </w:r>
      <w:r>
        <w:rPr>
          <w:sz w:val="18"/>
          <w:szCs w:val="18"/>
        </w:rPr>
        <w:t>）</w:t>
      </w:r>
    </w:p>
    <w:p>
      <w:pPr>
        <w:pStyle w:val="ListParagraph"/>
        <w:numPr>
          <w:ilvl w:val="0"/>
          <w:numId w:val="14"/>
        </w:numPr>
        <w:spacing w:lineRule="auto" w:line="240"/>
        <w:rPr>
          <w:sz w:val="18"/>
          <w:szCs w:val="18"/>
        </w:rPr>
      </w:pPr>
      <w:r>
        <w:rPr>
          <w:sz w:val="18"/>
          <w:szCs w:val="18"/>
        </w:rPr>
        <w:t>Hash</w:t>
      </w:r>
      <w:r>
        <w:rPr>
          <w:sz w:val="18"/>
          <w:szCs w:val="18"/>
        </w:rPr>
        <w:t>内容关键字－</w:t>
      </w:r>
      <w:r>
        <w:rPr>
          <w:sz w:val="18"/>
          <w:szCs w:val="18"/>
        </w:rPr>
        <w:t>&gt;m</w:t>
      </w:r>
      <w:r>
        <w:rPr>
          <w:sz w:val="18"/>
          <w:szCs w:val="18"/>
        </w:rPr>
        <w:t>位</w:t>
      </w:r>
      <w:r>
        <w:rPr>
          <w:sz w:val="18"/>
          <w:szCs w:val="18"/>
        </w:rPr>
        <w:t>K</w:t>
      </w:r>
      <w:r>
        <w:rPr>
          <w:sz w:val="18"/>
          <w:szCs w:val="18"/>
        </w:rPr>
        <w:t>（表示为</w:t>
      </w:r>
      <w:r>
        <w:rPr>
          <w:sz w:val="18"/>
          <w:szCs w:val="18"/>
        </w:rPr>
        <w:t>KID</w:t>
      </w:r>
      <w:r>
        <w:rPr>
          <w:sz w:val="18"/>
          <w:szCs w:val="18"/>
        </w:rPr>
        <w:t>）</w:t>
      </w:r>
    </w:p>
    <w:p>
      <w:pPr>
        <w:pStyle w:val="ListParagraph"/>
        <w:numPr>
          <w:ilvl w:val="0"/>
          <w:numId w:val="14"/>
        </w:numPr>
        <w:spacing w:lineRule="auto" w:line="240"/>
        <w:rPr>
          <w:sz w:val="18"/>
          <w:szCs w:val="18"/>
        </w:rPr>
      </w:pPr>
      <w:r>
        <w:rPr>
          <w:sz w:val="18"/>
          <w:szCs w:val="18"/>
        </w:rPr>
        <w:t>节点按</w:t>
      </w:r>
      <w:r>
        <w:rPr>
          <w:sz w:val="18"/>
          <w:szCs w:val="18"/>
        </w:rPr>
        <w:t>ID</w:t>
      </w:r>
      <w:r>
        <w:rPr>
          <w:sz w:val="18"/>
          <w:szCs w:val="18"/>
        </w:rPr>
        <w:t>从小到大顺序排列在一个逻辑环上</w:t>
      </w:r>
    </w:p>
    <w:p>
      <w:pPr>
        <w:pStyle w:val="ListParagraph"/>
        <w:numPr>
          <w:ilvl w:val="0"/>
          <w:numId w:val="14"/>
        </w:numPr>
        <w:spacing w:lineRule="auto" w:line="240"/>
        <w:rPr>
          <w:sz w:val="18"/>
          <w:szCs w:val="18"/>
        </w:rPr>
      </w:pPr>
      <w:r>
        <w:rPr>
          <w:sz w:val="18"/>
          <w:szCs w:val="18"/>
        </w:rPr>
        <w:t>键值对</w:t>
      </w:r>
      <w:r>
        <w:rPr>
          <w:sz w:val="18"/>
          <w:szCs w:val="18"/>
        </w:rPr>
        <w:t>&lt;K, V&gt;</w:t>
      </w:r>
      <w:r>
        <w:rPr>
          <w:sz w:val="18"/>
          <w:szCs w:val="18"/>
        </w:rPr>
        <w:t>存储在后继节点上。即</w:t>
      </w:r>
      <w:r>
        <w:rPr>
          <w:sz w:val="18"/>
          <w:szCs w:val="18"/>
        </w:rPr>
        <w:t>NID</w:t>
      </w:r>
      <w:r>
        <w:rPr>
          <w:sz w:val="18"/>
          <w:szCs w:val="18"/>
          <w:vertAlign w:val="subscript"/>
        </w:rPr>
        <w:t xml:space="preserve">i </w:t>
      </w:r>
      <w:r>
        <w:rPr>
          <w:sz w:val="18"/>
          <w:szCs w:val="18"/>
        </w:rPr>
        <w:t>&lt; K &lt; NID</w:t>
      </w:r>
      <w:r>
        <w:rPr>
          <w:sz w:val="18"/>
          <w:szCs w:val="18"/>
          <w:vertAlign w:val="subscript"/>
        </w:rPr>
        <w:t>i+1</w:t>
      </w:r>
      <w:r>
        <w:rPr>
          <w:sz w:val="18"/>
          <w:szCs w:val="18"/>
        </w:rPr>
        <w:t>时，键值对存在</w:t>
      </w:r>
      <w:r>
        <w:rPr>
          <w:sz w:val="18"/>
          <w:szCs w:val="18"/>
        </w:rPr>
        <w:t>NID</w:t>
      </w:r>
      <w:r>
        <w:rPr>
          <w:sz w:val="18"/>
          <w:szCs w:val="18"/>
          <w:vertAlign w:val="subscript"/>
        </w:rPr>
        <w:t>i+1</w:t>
      </w:r>
      <w:r>
        <w:rPr>
          <w:sz w:val="18"/>
          <w:szCs w:val="18"/>
        </w:rPr>
        <w:t>上。也就是从</w:t>
      </w:r>
      <w:r>
        <w:rPr>
          <w:sz w:val="18"/>
          <w:szCs w:val="18"/>
        </w:rPr>
        <w:t>K</w:t>
      </w:r>
      <w:r>
        <w:rPr>
          <w:sz w:val="18"/>
          <w:szCs w:val="18"/>
        </w:rPr>
        <w:t>开始顺时针方向距离</w:t>
      </w:r>
      <w:r>
        <w:rPr>
          <w:sz w:val="18"/>
          <w:szCs w:val="18"/>
        </w:rPr>
        <w:t>K</w:t>
      </w:r>
      <w:r>
        <w:rPr>
          <w:sz w:val="18"/>
          <w:szCs w:val="18"/>
        </w:rPr>
        <w:t>最近的节点</w:t>
      </w:r>
    </w:p>
    <w:p>
      <w:pPr>
        <w:pStyle w:val="Normal"/>
        <w:spacing w:lineRule="auto" w:line="240"/>
        <w:ind w:firstLine="480"/>
        <w:rPr>
          <w:sz w:val="18"/>
          <w:szCs w:val="18"/>
        </w:rPr>
      </w:pPr>
      <w:r>
        <w:rPr>
          <w:sz w:val="18"/>
          <w:szCs w:val="18"/>
        </w:rPr>
        <w:t>改进前：</w:t>
      </w:r>
    </w:p>
    <w:p>
      <w:pPr>
        <w:pStyle w:val="ListParagraph"/>
        <w:numPr>
          <w:ilvl w:val="0"/>
          <w:numId w:val="15"/>
        </w:numPr>
        <w:spacing w:lineRule="auto" w:line="240"/>
        <w:rPr>
          <w:sz w:val="18"/>
          <w:szCs w:val="18"/>
        </w:rPr>
      </w:pPr>
      <w:r>
        <w:rPr>
          <w:sz w:val="18"/>
          <w:szCs w:val="18"/>
        </w:rPr>
        <w:t>每个节点仅维护其后继节点</w:t>
      </w:r>
      <w:r>
        <w:rPr>
          <w:sz w:val="18"/>
          <w:szCs w:val="18"/>
        </w:rPr>
        <w:t>ID</w:t>
      </w:r>
      <w:r>
        <w:rPr>
          <w:sz w:val="18"/>
          <w:szCs w:val="18"/>
        </w:rPr>
        <w:t>、</w:t>
      </w:r>
      <w:r>
        <w:rPr>
          <w:sz w:val="18"/>
          <w:szCs w:val="18"/>
        </w:rPr>
        <w:t>IP</w:t>
      </w:r>
      <w:r>
        <w:rPr>
          <w:sz w:val="18"/>
          <w:szCs w:val="18"/>
        </w:rPr>
        <w:t>地址等信息</w:t>
      </w:r>
    </w:p>
    <w:p>
      <w:pPr>
        <w:pStyle w:val="ListParagraph"/>
        <w:numPr>
          <w:ilvl w:val="0"/>
          <w:numId w:val="15"/>
        </w:numPr>
        <w:spacing w:lineRule="auto" w:line="240"/>
        <w:rPr>
          <w:sz w:val="18"/>
          <w:szCs w:val="18"/>
        </w:rPr>
      </w:pPr>
      <w:r>
        <w:rPr>
          <w:sz w:val="18"/>
          <w:szCs w:val="18"/>
        </w:rPr>
        <w:t>查询消息通过后继节点指针在圆环上传递</w:t>
      </w:r>
    </w:p>
    <w:p>
      <w:pPr>
        <w:pStyle w:val="ListParagraph"/>
        <w:numPr>
          <w:ilvl w:val="0"/>
          <w:numId w:val="15"/>
        </w:numPr>
        <w:spacing w:lineRule="auto" w:line="240"/>
        <w:rPr>
          <w:sz w:val="18"/>
          <w:szCs w:val="18"/>
        </w:rPr>
      </w:pPr>
      <w:r>
        <w:rPr>
          <w:sz w:val="18"/>
          <w:szCs w:val="18"/>
        </w:rPr>
        <w:t>直到查询消息中包含的</w:t>
      </w:r>
      <w:r>
        <w:rPr>
          <w:sz w:val="18"/>
          <w:szCs w:val="18"/>
        </w:rPr>
        <w:t>K</w:t>
      </w:r>
      <w:r>
        <w:rPr>
          <w:sz w:val="18"/>
          <w:szCs w:val="18"/>
        </w:rPr>
        <w:t>落在某节点</w:t>
      </w:r>
      <w:r>
        <w:rPr>
          <w:sz w:val="18"/>
          <w:szCs w:val="18"/>
        </w:rPr>
        <w:t>ID</w:t>
      </w:r>
      <w:r>
        <w:rPr>
          <w:sz w:val="18"/>
          <w:szCs w:val="18"/>
        </w:rPr>
        <w:t>和它的后继节点</w:t>
      </w:r>
      <w:r>
        <w:rPr>
          <w:sz w:val="18"/>
          <w:szCs w:val="18"/>
        </w:rPr>
        <w:t>ID</w:t>
      </w:r>
      <w:r>
        <w:rPr>
          <w:sz w:val="18"/>
          <w:szCs w:val="18"/>
        </w:rPr>
        <w:t>之间</w:t>
      </w:r>
    </w:p>
    <w:p>
      <w:pPr>
        <w:pStyle w:val="ListParagraph"/>
        <w:numPr>
          <w:ilvl w:val="0"/>
          <w:numId w:val="15"/>
        </w:numPr>
        <w:spacing w:lineRule="auto" w:line="240"/>
        <w:rPr>
          <w:sz w:val="18"/>
          <w:szCs w:val="18"/>
        </w:rPr>
      </w:pPr>
      <w:r>
        <w:rPr>
          <w:sz w:val="18"/>
          <w:szCs w:val="18"/>
        </w:rPr>
        <w:t xml:space="preserve">速度太慢 </w:t>
      </w:r>
      <w:r>
        <w:rPr>
          <w:sz w:val="18"/>
          <w:szCs w:val="18"/>
        </w:rPr>
        <w:t>O(N)</w:t>
      </w:r>
      <w:r>
        <w:rPr>
          <w:sz w:val="18"/>
          <w:szCs w:val="18"/>
        </w:rPr>
        <w:t>，</w:t>
      </w:r>
      <w:r>
        <w:rPr>
          <w:sz w:val="18"/>
          <w:szCs w:val="18"/>
        </w:rPr>
        <w:t>N</w:t>
      </w:r>
      <w:r>
        <w:rPr>
          <w:sz w:val="18"/>
          <w:szCs w:val="18"/>
        </w:rPr>
        <w:t>为网络中节点数</w:t>
      </w:r>
    </w:p>
    <w:p>
      <w:pPr>
        <w:pStyle w:val="Style34"/>
        <w:spacing w:lineRule="auto" w:line="240"/>
        <w:rPr>
          <w:sz w:val="18"/>
          <w:szCs w:val="18"/>
        </w:rPr>
      </w:pPr>
      <w:r>
        <w:rPr>
          <w:sz w:val="18"/>
          <w:szCs w:val="18"/>
        </w:rPr>
        <w:drawing>
          <wp:inline distT="0" distB="0" distL="0" distR="0">
            <wp:extent cx="2400300" cy="2362835"/>
            <wp:effectExtent l="0" t="0" r="0" b="0"/>
            <wp:docPr id="3" name="图片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
                    <pic:cNvPicPr>
                      <a:picLocks noChangeAspect="1" noChangeArrowheads="1"/>
                    </pic:cNvPicPr>
                  </pic:nvPicPr>
                  <pic:blipFill>
                    <a:blip r:embed="rId4"/>
                    <a:stretch>
                      <a:fillRect/>
                    </a:stretch>
                  </pic:blipFill>
                  <pic:spPr bwMode="auto">
                    <a:xfrm>
                      <a:off x="0" y="0"/>
                      <a:ext cx="2400300" cy="2362835"/>
                    </a:xfrm>
                    <a:prstGeom prst="rect">
                      <a:avLst/>
                    </a:prstGeom>
                  </pic:spPr>
                </pic:pic>
              </a:graphicData>
            </a:graphic>
          </wp:inline>
        </w:drawing>
      </w:r>
    </w:p>
    <w:p>
      <w:pPr>
        <w:pStyle w:val="Normal"/>
        <w:spacing w:lineRule="auto" w:line="240"/>
        <w:ind w:firstLine="480"/>
        <w:rPr>
          <w:sz w:val="18"/>
          <w:szCs w:val="18"/>
        </w:rPr>
      </w:pPr>
      <w:r>
        <w:rPr>
          <w:sz w:val="18"/>
          <w:szCs w:val="18"/>
        </w:rPr>
        <w:t>改进后：</w:t>
      </w:r>
      <w:r>
        <w:rPr>
          <w:sz w:val="18"/>
          <w:szCs w:val="18"/>
        </w:rPr>
        <w:t>Chord</w:t>
      </w:r>
      <w:r>
        <w:rPr>
          <w:sz w:val="18"/>
          <w:szCs w:val="18"/>
        </w:rPr>
        <w:t>中每个节点上都有一张局部指针表，表中存放着</w:t>
      </w:r>
      <w:r>
        <w:rPr>
          <w:sz w:val="18"/>
          <w:szCs w:val="18"/>
        </w:rPr>
        <w:t>2m</w:t>
      </w:r>
      <w:r>
        <w:rPr>
          <w:sz w:val="18"/>
          <w:szCs w:val="18"/>
        </w:rPr>
        <w:t>个节点信息（</w:t>
      </w:r>
      <w:r>
        <w:rPr>
          <w:sz w:val="18"/>
          <w:szCs w:val="18"/>
        </w:rPr>
        <w:t>m</w:t>
      </w:r>
      <w:r>
        <w:rPr>
          <w:sz w:val="18"/>
          <w:szCs w:val="18"/>
        </w:rPr>
        <w:t>是二进制位数）。</w:t>
      </w:r>
    </w:p>
    <w:p>
      <w:pPr>
        <w:pStyle w:val="Style34"/>
        <w:spacing w:lineRule="auto" w:line="240"/>
        <w:rPr>
          <w:sz w:val="18"/>
          <w:szCs w:val="18"/>
        </w:rPr>
      </w:pPr>
      <w:r>
        <w:rPr>
          <w:sz w:val="18"/>
          <w:szCs w:val="18"/>
        </w:rPr>
        <w:drawing>
          <wp:inline distT="0" distB="0" distL="0" distR="0">
            <wp:extent cx="3812540" cy="2130425"/>
            <wp:effectExtent l="0" t="0" r="0" b="0"/>
            <wp:docPr id="4" name="图片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
                    <pic:cNvPicPr>
                      <a:picLocks noChangeAspect="1" noChangeArrowheads="1"/>
                    </pic:cNvPicPr>
                  </pic:nvPicPr>
                  <pic:blipFill>
                    <a:blip r:embed="rId5"/>
                    <a:stretch>
                      <a:fillRect/>
                    </a:stretch>
                  </pic:blipFill>
                  <pic:spPr bwMode="auto">
                    <a:xfrm>
                      <a:off x="0" y="0"/>
                      <a:ext cx="3812540" cy="2130425"/>
                    </a:xfrm>
                    <a:prstGeom prst="rect">
                      <a:avLst/>
                    </a:prstGeom>
                  </pic:spPr>
                </pic:pic>
              </a:graphicData>
            </a:graphic>
          </wp:inline>
        </w:drawing>
      </w:r>
    </w:p>
    <w:p>
      <w:pPr>
        <w:pStyle w:val="Normal"/>
        <w:spacing w:lineRule="auto" w:line="240"/>
        <w:ind w:firstLine="480"/>
        <w:rPr>
          <w:sz w:val="18"/>
          <w:szCs w:val="18"/>
        </w:rPr>
      </w:pPr>
      <w:r>
        <w:rPr>
          <w:sz w:val="18"/>
          <w:szCs w:val="18"/>
        </w:rPr>
        <w:t>查询过程（改进后）</w:t>
      </w:r>
    </w:p>
    <w:p>
      <w:pPr>
        <w:pStyle w:val="Normal"/>
        <w:spacing w:lineRule="auto" w:line="240"/>
        <w:ind w:firstLine="480"/>
        <w:rPr>
          <w:sz w:val="18"/>
          <w:szCs w:val="18"/>
        </w:rPr>
      </w:pPr>
      <w:r>
        <w:rPr>
          <w:sz w:val="18"/>
          <w:szCs w:val="18"/>
        </w:rPr>
        <w:t>如上图所示，假设当前节点是</w:t>
      </w:r>
      <w:r>
        <w:rPr>
          <w:sz w:val="18"/>
          <w:szCs w:val="18"/>
        </w:rPr>
        <w:t>Nc</w:t>
      </w:r>
      <w:r>
        <w:rPr>
          <w:sz w:val="18"/>
          <w:szCs w:val="18"/>
        </w:rPr>
        <w:t>，要查找</w:t>
      </w:r>
      <w:r>
        <w:rPr>
          <w:sz w:val="18"/>
          <w:szCs w:val="18"/>
        </w:rPr>
        <w:t xml:space="preserve">Ko </w:t>
      </w:r>
      <w:r>
        <w:rPr>
          <w:sz w:val="18"/>
          <w:szCs w:val="18"/>
        </w:rPr>
        <w:t>。</w:t>
      </w:r>
    </w:p>
    <w:p>
      <w:pPr>
        <w:pStyle w:val="ListParagraph"/>
        <w:numPr>
          <w:ilvl w:val="0"/>
          <w:numId w:val="16"/>
        </w:numPr>
        <w:spacing w:lineRule="auto" w:line="240"/>
        <w:rPr>
          <w:sz w:val="18"/>
          <w:szCs w:val="18"/>
        </w:rPr>
      </w:pPr>
      <w:r>
        <w:rPr>
          <w:sz w:val="18"/>
          <w:szCs w:val="18"/>
        </w:rPr>
        <w:t>查找当前节点是否有要查找的</w:t>
      </w:r>
      <w:r>
        <w:rPr>
          <w:sz w:val="18"/>
          <w:szCs w:val="18"/>
        </w:rPr>
        <w:t>Ko</w:t>
      </w:r>
      <w:r>
        <w:rPr>
          <w:sz w:val="18"/>
          <w:szCs w:val="18"/>
        </w:rPr>
        <w:t>。</w:t>
      </w:r>
    </w:p>
    <w:p>
      <w:pPr>
        <w:pStyle w:val="ListParagraph"/>
        <w:numPr>
          <w:ilvl w:val="0"/>
          <w:numId w:val="16"/>
        </w:numPr>
        <w:spacing w:lineRule="auto" w:line="240"/>
        <w:rPr>
          <w:sz w:val="18"/>
          <w:szCs w:val="18"/>
        </w:rPr>
      </w:pPr>
      <w:r>
        <w:rPr>
          <w:sz w:val="18"/>
          <w:szCs w:val="18"/>
        </w:rPr>
        <w:t>在指针表里面查找</w:t>
      </w:r>
      <w:r>
        <w:rPr>
          <w:sz w:val="18"/>
          <w:szCs w:val="18"/>
        </w:rPr>
        <w:t>Ko</w:t>
      </w:r>
      <w:r>
        <w:rPr>
          <w:sz w:val="18"/>
          <w:szCs w:val="18"/>
        </w:rPr>
        <w:t>的位置。如果找到，即</w:t>
      </w:r>
      <w:r>
        <w:rPr>
          <w:sz w:val="18"/>
          <w:szCs w:val="18"/>
        </w:rPr>
        <w:t>Nc + 2</w:t>
      </w:r>
      <w:r>
        <w:rPr>
          <w:sz w:val="18"/>
          <w:szCs w:val="18"/>
          <w:vertAlign w:val="superscript"/>
        </w:rPr>
        <w:t xml:space="preserve">i </w:t>
      </w:r>
      <w:r>
        <w:rPr>
          <w:sz w:val="18"/>
          <w:szCs w:val="18"/>
        </w:rPr>
        <w:t xml:space="preserve">= Ko </w:t>
      </w:r>
      <w:r>
        <w:rPr>
          <w:sz w:val="18"/>
          <w:szCs w:val="18"/>
        </w:rPr>
        <w:t>（</w:t>
      </w:r>
      <w:r>
        <w:rPr>
          <w:sz w:val="18"/>
          <w:szCs w:val="18"/>
        </w:rPr>
        <w:t>i</w:t>
      </w:r>
      <w:r>
        <w:rPr>
          <w:rFonts w:cs="宋体" w:ascii="宋体" w:hAnsi="宋体"/>
          <w:sz w:val="18"/>
          <w:szCs w:val="18"/>
        </w:rPr>
        <w:t>∈[0,m-1]</w:t>
      </w:r>
      <w:r>
        <w:rPr>
          <w:rFonts w:ascii="宋体" w:hAnsi="宋体" w:cs="宋体"/>
          <w:sz w:val="18"/>
          <w:szCs w:val="18"/>
        </w:rPr>
        <w:t>）</w:t>
      </w:r>
      <w:r>
        <w:rPr>
          <w:sz w:val="18"/>
          <w:szCs w:val="18"/>
        </w:rPr>
        <w:t>，则直接转到对应节点</w:t>
      </w:r>
      <w:r>
        <w:rPr>
          <w:sz w:val="18"/>
          <w:szCs w:val="18"/>
        </w:rPr>
        <w:t>Nc + 2</w:t>
      </w:r>
      <w:r>
        <w:rPr>
          <w:sz w:val="18"/>
          <w:szCs w:val="18"/>
          <w:vertAlign w:val="superscript"/>
        </w:rPr>
        <w:t>i</w:t>
      </w:r>
      <w:r>
        <w:rPr>
          <w:sz w:val="18"/>
          <w:szCs w:val="18"/>
        </w:rPr>
        <w:t>；若没有找到，则查找临界节点。若</w:t>
      </w:r>
      <w:r>
        <w:rPr>
          <w:sz w:val="18"/>
          <w:szCs w:val="18"/>
        </w:rPr>
        <w:t>Nc + 2</w:t>
      </w:r>
      <w:r>
        <w:rPr>
          <w:sz w:val="18"/>
          <w:szCs w:val="18"/>
          <w:vertAlign w:val="superscript"/>
        </w:rPr>
        <w:t xml:space="preserve">i </w:t>
      </w:r>
      <w:r>
        <w:rPr>
          <w:sz w:val="18"/>
          <w:szCs w:val="18"/>
        </w:rPr>
        <w:t>&lt; Ko &lt; Nc + 2</w:t>
      </w:r>
      <w:r>
        <w:rPr>
          <w:sz w:val="18"/>
          <w:szCs w:val="18"/>
          <w:vertAlign w:val="superscript"/>
        </w:rPr>
        <w:t>i+1</w:t>
      </w:r>
      <w:r>
        <w:rPr>
          <w:sz w:val="18"/>
          <w:szCs w:val="18"/>
        </w:rPr>
        <w:t xml:space="preserve"> i</w:t>
      </w:r>
      <w:r>
        <w:rPr>
          <w:rFonts w:cs="宋体" w:ascii="宋体" w:hAnsi="宋体"/>
          <w:sz w:val="18"/>
          <w:szCs w:val="18"/>
        </w:rPr>
        <w:t>∈[0,m-1</w:t>
      </w:r>
      <w:r>
        <w:rPr>
          <w:sz w:val="18"/>
          <w:szCs w:val="18"/>
        </w:rPr>
        <w:t>），转到</w:t>
      </w:r>
      <w:r>
        <w:rPr>
          <w:sz w:val="18"/>
          <w:szCs w:val="18"/>
        </w:rPr>
        <w:t>Nc + 2</w:t>
      </w:r>
      <w:r>
        <w:rPr>
          <w:sz w:val="18"/>
          <w:szCs w:val="18"/>
          <w:vertAlign w:val="superscript"/>
        </w:rPr>
        <w:t>i</w:t>
      </w:r>
      <w:r>
        <w:rPr>
          <w:sz w:val="18"/>
          <w:szCs w:val="18"/>
        </w:rPr>
        <w:t xml:space="preserve"> </w:t>
      </w:r>
      <w:r>
        <w:rPr>
          <w:sz w:val="18"/>
          <w:szCs w:val="18"/>
        </w:rPr>
        <w:t>对应的节点处继续查找；若</w:t>
      </w:r>
      <w:r>
        <w:rPr>
          <w:sz w:val="18"/>
          <w:szCs w:val="18"/>
        </w:rPr>
        <w:t>Ko&gt; Nc + 2</w:t>
      </w:r>
      <w:r>
        <w:rPr>
          <w:sz w:val="18"/>
          <w:szCs w:val="18"/>
          <w:vertAlign w:val="superscript"/>
        </w:rPr>
        <w:t>m-1</w:t>
      </w:r>
      <w:r>
        <w:rPr>
          <w:sz w:val="18"/>
          <w:szCs w:val="18"/>
        </w:rPr>
        <w:t xml:space="preserve"> </w:t>
      </w:r>
      <w:r>
        <w:rPr>
          <w:sz w:val="18"/>
          <w:szCs w:val="18"/>
        </w:rPr>
        <w:t>，即最后一项的</w:t>
      </w:r>
      <w:r>
        <w:rPr>
          <w:sz w:val="18"/>
          <w:szCs w:val="18"/>
        </w:rPr>
        <w:t>ID &lt; Ko</w:t>
      </w:r>
      <w:r>
        <w:rPr>
          <w:sz w:val="18"/>
          <w:szCs w:val="18"/>
        </w:rPr>
        <w:t>，则在</w:t>
      </w:r>
      <w:r>
        <w:rPr>
          <w:sz w:val="18"/>
          <w:szCs w:val="18"/>
        </w:rPr>
        <w:t>Nc + 2</w:t>
      </w:r>
      <w:r>
        <w:rPr>
          <w:sz w:val="18"/>
          <w:szCs w:val="18"/>
          <w:vertAlign w:val="superscript"/>
        </w:rPr>
        <w:t>m-1</w:t>
      </w:r>
      <w:r>
        <w:rPr>
          <w:sz w:val="18"/>
          <w:szCs w:val="18"/>
        </w:rPr>
        <w:t>对应节点继续查找。并重复</w:t>
      </w:r>
      <w:r>
        <w:rPr>
          <w:sz w:val="18"/>
          <w:szCs w:val="18"/>
        </w:rPr>
        <w:t>1)</w:t>
      </w:r>
    </w:p>
    <w:p>
      <w:pPr>
        <w:pStyle w:val="Normal"/>
        <w:spacing w:lineRule="auto" w:line="240"/>
        <w:ind w:firstLine="480"/>
        <w:rPr>
          <w:sz w:val="18"/>
          <w:szCs w:val="18"/>
        </w:rPr>
      </w:pPr>
      <w:r>
        <w:rPr>
          <w:sz w:val="18"/>
          <w:szCs w:val="18"/>
        </w:rPr>
        <w:t>节点加入</w:t>
      </w:r>
    </w:p>
    <w:p>
      <w:pPr>
        <w:pStyle w:val="ListParagraph"/>
        <w:numPr>
          <w:ilvl w:val="0"/>
          <w:numId w:val="24"/>
        </w:numPr>
        <w:spacing w:lineRule="auto" w:line="240"/>
        <w:rPr>
          <w:sz w:val="18"/>
          <w:szCs w:val="18"/>
        </w:rPr>
      </w:pPr>
      <w:r>
        <w:rPr>
          <w:sz w:val="18"/>
          <w:szCs w:val="18"/>
        </w:rPr>
        <w:t>新节点</w:t>
      </w:r>
      <w:r>
        <w:rPr>
          <w:sz w:val="18"/>
          <w:szCs w:val="18"/>
        </w:rPr>
        <w:t>N</w:t>
      </w:r>
      <w:r>
        <w:rPr>
          <w:sz w:val="18"/>
          <w:szCs w:val="18"/>
        </w:rPr>
        <w:t>事先知道某个或者某些节点，并且通过这些节点初始化自己的指针表，也就是说，新节点</w:t>
      </w:r>
      <w:r>
        <w:rPr>
          <w:sz w:val="18"/>
          <w:szCs w:val="18"/>
        </w:rPr>
        <w:t>N</w:t>
      </w:r>
      <w:r>
        <w:rPr>
          <w:sz w:val="18"/>
          <w:szCs w:val="18"/>
        </w:rPr>
        <w:t xml:space="preserve">将要求已知的系统中某节点为它查找指针表中的各个表项 </w:t>
      </w:r>
    </w:p>
    <w:p>
      <w:pPr>
        <w:pStyle w:val="ListParagraph"/>
        <w:numPr>
          <w:ilvl w:val="0"/>
          <w:numId w:val="24"/>
        </w:numPr>
        <w:spacing w:lineRule="auto" w:line="240"/>
        <w:rPr>
          <w:sz w:val="18"/>
          <w:szCs w:val="18"/>
        </w:rPr>
      </w:pPr>
      <w:r>
        <w:rPr>
          <w:sz w:val="18"/>
          <w:szCs w:val="18"/>
        </w:rPr>
        <w:t>在其他节点运行探测协议后，新节点</w:t>
      </w:r>
      <w:r>
        <w:rPr>
          <w:sz w:val="18"/>
          <w:szCs w:val="18"/>
        </w:rPr>
        <w:t>N</w:t>
      </w:r>
      <w:r>
        <w:rPr>
          <w:sz w:val="18"/>
          <w:szCs w:val="18"/>
        </w:rPr>
        <w:t xml:space="preserve">将被反映到相关节点的指针表和后继节点指针中  </w:t>
      </w:r>
    </w:p>
    <w:p>
      <w:pPr>
        <w:pStyle w:val="ListParagraph"/>
        <w:numPr>
          <w:ilvl w:val="0"/>
          <w:numId w:val="24"/>
        </w:numPr>
        <w:spacing w:lineRule="auto" w:line="240"/>
        <w:rPr>
          <w:sz w:val="18"/>
          <w:szCs w:val="18"/>
        </w:rPr>
      </w:pPr>
      <w:r>
        <w:rPr>
          <w:sz w:val="18"/>
          <w:szCs w:val="18"/>
        </w:rPr>
        <w:t>新结点</w:t>
      </w:r>
      <w:r>
        <w:rPr>
          <w:sz w:val="18"/>
          <w:szCs w:val="18"/>
        </w:rPr>
        <w:t>N</w:t>
      </w:r>
      <w:r>
        <w:rPr>
          <w:sz w:val="18"/>
          <w:szCs w:val="18"/>
        </w:rPr>
        <w:t>的第一个后继结点将其维护的小于</w:t>
      </w:r>
      <w:r>
        <w:rPr>
          <w:sz w:val="18"/>
          <w:szCs w:val="18"/>
        </w:rPr>
        <w:t>N</w:t>
      </w:r>
      <w:r>
        <w:rPr>
          <w:sz w:val="18"/>
          <w:szCs w:val="18"/>
        </w:rPr>
        <w:t>节点的</w:t>
      </w:r>
      <w:r>
        <w:rPr>
          <w:sz w:val="18"/>
          <w:szCs w:val="18"/>
        </w:rPr>
        <w:t>ID</w:t>
      </w:r>
      <w:r>
        <w:rPr>
          <w:sz w:val="18"/>
          <w:szCs w:val="18"/>
        </w:rPr>
        <w:t>的所有</w:t>
      </w:r>
      <w:r>
        <w:rPr>
          <w:sz w:val="18"/>
          <w:szCs w:val="18"/>
        </w:rPr>
        <w:t>K</w:t>
      </w:r>
      <w:r>
        <w:rPr>
          <w:sz w:val="18"/>
          <w:szCs w:val="18"/>
        </w:rPr>
        <w:t>交给该节点维护</w:t>
      </w:r>
    </w:p>
    <w:p>
      <w:pPr>
        <w:pStyle w:val="Normal"/>
        <w:spacing w:lineRule="auto" w:line="240"/>
        <w:ind w:firstLine="480"/>
        <w:rPr>
          <w:sz w:val="18"/>
          <w:szCs w:val="18"/>
        </w:rPr>
      </w:pPr>
      <w:r>
        <w:rPr>
          <w:sz w:val="18"/>
          <w:szCs w:val="18"/>
        </w:rPr>
        <w:t>优点：</w:t>
      </w:r>
    </w:p>
    <w:p>
      <w:pPr>
        <w:pStyle w:val="ListParagraph"/>
        <w:numPr>
          <w:ilvl w:val="0"/>
          <w:numId w:val="17"/>
        </w:numPr>
        <w:spacing w:lineRule="auto" w:line="240"/>
        <w:rPr>
          <w:sz w:val="18"/>
          <w:szCs w:val="18"/>
        </w:rPr>
      </w:pPr>
      <w:r>
        <w:rPr>
          <w:sz w:val="18"/>
          <w:szCs w:val="18"/>
        </w:rPr>
        <w:t>算法简单</w:t>
      </w:r>
    </w:p>
    <w:p>
      <w:pPr>
        <w:pStyle w:val="ListParagraph"/>
        <w:numPr>
          <w:ilvl w:val="0"/>
          <w:numId w:val="17"/>
        </w:numPr>
        <w:spacing w:lineRule="auto" w:line="240"/>
        <w:rPr>
          <w:sz w:val="18"/>
          <w:szCs w:val="18"/>
        </w:rPr>
      </w:pPr>
      <w:r>
        <w:rPr>
          <w:sz w:val="18"/>
          <w:szCs w:val="18"/>
        </w:rPr>
        <w:t>负载平衡：所有的节点以同等的概率分担系统负荷，从而避免某些节点负载过大</w:t>
      </w:r>
    </w:p>
    <w:p>
      <w:pPr>
        <w:pStyle w:val="ListParagraph"/>
        <w:numPr>
          <w:ilvl w:val="0"/>
          <w:numId w:val="17"/>
        </w:numPr>
        <w:spacing w:lineRule="auto" w:line="240"/>
        <w:rPr>
          <w:sz w:val="18"/>
          <w:szCs w:val="18"/>
        </w:rPr>
      </w:pPr>
      <w:r>
        <w:rPr>
          <w:sz w:val="18"/>
          <w:szCs w:val="18"/>
        </w:rPr>
        <w:t>可扩展：查询过程的通信开销和节点维护的状态随着系统总节点数增加成对数关系</w:t>
      </w:r>
      <w:r>
        <w:rPr>
          <w:sz w:val="18"/>
          <w:szCs w:val="18"/>
        </w:rPr>
        <w:t>(O (log N)</w:t>
      </w:r>
      <w:r>
        <w:rPr>
          <w:sz w:val="18"/>
          <w:szCs w:val="18"/>
        </w:rPr>
        <w:t>数量级</w:t>
      </w:r>
      <w:r>
        <w:rPr>
          <w:sz w:val="18"/>
          <w:szCs w:val="18"/>
        </w:rPr>
        <w:t xml:space="preserve">) </w:t>
      </w:r>
    </w:p>
    <w:p>
      <w:pPr>
        <w:pStyle w:val="ListParagraph"/>
        <w:numPr>
          <w:ilvl w:val="0"/>
          <w:numId w:val="17"/>
        </w:numPr>
        <w:spacing w:lineRule="auto" w:line="240"/>
        <w:rPr>
          <w:sz w:val="18"/>
          <w:szCs w:val="18"/>
        </w:rPr>
      </w:pPr>
      <w:r>
        <w:rPr>
          <w:sz w:val="18"/>
          <w:szCs w:val="18"/>
        </w:rPr>
        <w:t>可用性：要求节点根据网络变化动态更新查询表，能够及时恢复路由关系，使得查询可靠地进行。</w:t>
      </w:r>
    </w:p>
    <w:p>
      <w:pPr>
        <w:pStyle w:val="Normal"/>
        <w:spacing w:lineRule="auto" w:line="240"/>
        <w:ind w:firstLine="480"/>
        <w:rPr>
          <w:sz w:val="18"/>
          <w:szCs w:val="18"/>
        </w:rPr>
      </w:pPr>
      <w:r>
        <w:rPr>
          <w:sz w:val="18"/>
          <w:szCs w:val="18"/>
        </w:rPr>
        <w:t>缺点：</w:t>
      </w:r>
      <w:r>
        <w:rPr>
          <w:bCs/>
          <w:sz w:val="18"/>
          <w:szCs w:val="18"/>
        </w:rPr>
        <w:t>拓扑失配。可能本来的资源节点离自己很近，但却要通过逻辑节点绕一圈过来。</w:t>
      </w:r>
    </w:p>
    <w:p>
      <w:pPr>
        <w:pStyle w:val="Normal"/>
        <w:spacing w:lineRule="auto" w:line="240"/>
        <w:ind w:firstLine="482"/>
        <w:rPr>
          <w:b/>
          <w:b/>
        </w:rPr>
      </w:pPr>
      <w:r>
        <w:rPr>
          <w:b/>
          <w:sz w:val="18"/>
          <w:szCs w:val="18"/>
        </w:rPr>
        <w:t>简述</w:t>
      </w:r>
      <w:r>
        <w:rPr>
          <w:b/>
          <w:sz w:val="18"/>
          <w:szCs w:val="18"/>
        </w:rPr>
        <w:t>Pastry</w:t>
      </w:r>
      <w:r>
        <w:rPr>
          <w:b/>
          <w:sz w:val="18"/>
          <w:szCs w:val="18"/>
        </w:rPr>
        <w:t>算法。</w:t>
      </w:r>
    </w:p>
    <w:p>
      <w:pPr>
        <w:pStyle w:val="Normal"/>
        <w:spacing w:lineRule="auto" w:line="240"/>
        <w:ind w:firstLine="480"/>
        <w:rPr>
          <w:sz w:val="18"/>
          <w:szCs w:val="18"/>
        </w:rPr>
      </w:pPr>
      <w:r>
        <w:rPr>
          <w:sz w:val="18"/>
          <w:szCs w:val="18"/>
        </w:rPr>
        <w:t>特点：</w:t>
      </w:r>
    </w:p>
    <w:p>
      <w:pPr>
        <w:pStyle w:val="ListParagraph"/>
        <w:numPr>
          <w:ilvl w:val="0"/>
          <w:numId w:val="7"/>
        </w:numPr>
        <w:spacing w:lineRule="auto" w:line="240"/>
        <w:rPr>
          <w:sz w:val="18"/>
          <w:szCs w:val="18"/>
        </w:rPr>
      </w:pPr>
      <w:r>
        <w:rPr>
          <w:sz w:val="18"/>
          <w:szCs w:val="18"/>
        </w:rPr>
        <w:t>考虑网络的本地性，解决物理网络和逻辑网络的拓扑失配问题。</w:t>
      </w:r>
    </w:p>
    <w:p>
      <w:pPr>
        <w:pStyle w:val="ListParagraph"/>
        <w:numPr>
          <w:ilvl w:val="0"/>
          <w:numId w:val="7"/>
        </w:numPr>
        <w:spacing w:lineRule="auto" w:line="240"/>
        <w:rPr>
          <w:sz w:val="18"/>
          <w:szCs w:val="18"/>
        </w:rPr>
      </w:pPr>
      <w:r>
        <w:rPr>
          <w:sz w:val="18"/>
          <w:szCs w:val="18"/>
        </w:rPr>
        <w:t>基于应用层定义的邻近性度量，例如</w:t>
      </w:r>
      <w:r>
        <w:rPr>
          <w:sz w:val="18"/>
          <w:szCs w:val="18"/>
        </w:rPr>
        <w:t>IP</w:t>
      </w:r>
      <w:r>
        <w:rPr>
          <w:sz w:val="18"/>
          <w:szCs w:val="18"/>
        </w:rPr>
        <w:t>路由跳数、地理距离、往返延时等。</w:t>
      </w:r>
    </w:p>
    <w:p>
      <w:pPr>
        <w:pStyle w:val="ListParagraph"/>
        <w:numPr>
          <w:ilvl w:val="0"/>
          <w:numId w:val="7"/>
        </w:numPr>
        <w:spacing w:lineRule="auto" w:line="240"/>
        <w:rPr>
          <w:sz w:val="18"/>
          <w:szCs w:val="18"/>
        </w:rPr>
      </w:pPr>
      <w:r>
        <w:rPr>
          <w:sz w:val="18"/>
          <w:szCs w:val="18"/>
        </w:rPr>
        <w:t>节点</w:t>
      </w:r>
      <w:r>
        <w:rPr>
          <w:sz w:val="18"/>
          <w:szCs w:val="18"/>
        </w:rPr>
        <w:t>ID</w:t>
      </w:r>
      <w:r>
        <w:rPr>
          <w:sz w:val="18"/>
          <w:szCs w:val="18"/>
        </w:rPr>
        <w:t>分布采用环形结构</w:t>
      </w:r>
    </w:p>
    <w:p>
      <w:pPr>
        <w:pStyle w:val="Normal"/>
        <w:spacing w:lineRule="auto" w:line="240"/>
        <w:ind w:left="480" w:hanging="0"/>
        <w:rPr>
          <w:sz w:val="18"/>
          <w:szCs w:val="18"/>
        </w:rPr>
      </w:pPr>
      <w:r>
        <w:rPr>
          <w:sz w:val="18"/>
          <w:szCs w:val="18"/>
        </w:rPr>
      </w:r>
    </w:p>
    <w:p>
      <w:pPr>
        <w:pStyle w:val="Normal"/>
        <w:spacing w:lineRule="auto" w:line="240"/>
        <w:ind w:left="480" w:hanging="0"/>
        <w:rPr>
          <w:sz w:val="18"/>
          <w:szCs w:val="18"/>
        </w:rPr>
      </w:pPr>
      <w:r>
        <w:rPr>
          <w:sz w:val="18"/>
          <w:szCs w:val="18"/>
        </w:rPr>
        <w:t>Hash</w:t>
      </w:r>
      <w:r>
        <w:rPr>
          <w:sz w:val="18"/>
          <w:szCs w:val="18"/>
        </w:rPr>
        <w:t>表分布规则：</w:t>
      </w:r>
    </w:p>
    <w:p>
      <w:pPr>
        <w:pStyle w:val="ListParagraph"/>
        <w:numPr>
          <w:ilvl w:val="0"/>
          <w:numId w:val="8"/>
        </w:numPr>
        <w:spacing w:lineRule="auto" w:line="240"/>
        <w:rPr>
          <w:sz w:val="18"/>
          <w:szCs w:val="18"/>
        </w:rPr>
      </w:pPr>
      <w:r>
        <w:rPr>
          <w:sz w:val="18"/>
          <w:szCs w:val="18"/>
        </w:rPr>
        <w:t>Hash</w:t>
      </w:r>
      <w:r>
        <w:rPr>
          <w:sz w:val="18"/>
          <w:szCs w:val="18"/>
        </w:rPr>
        <w:t>算法：</w:t>
      </w:r>
      <w:r>
        <w:rPr>
          <w:sz w:val="18"/>
          <w:szCs w:val="18"/>
        </w:rPr>
        <w:t>SHA-1</w:t>
      </w:r>
    </w:p>
    <w:p>
      <w:pPr>
        <w:pStyle w:val="ListParagraph"/>
        <w:numPr>
          <w:ilvl w:val="0"/>
          <w:numId w:val="8"/>
        </w:numPr>
        <w:spacing w:lineRule="auto" w:line="240"/>
        <w:rPr>
          <w:sz w:val="18"/>
          <w:szCs w:val="18"/>
        </w:rPr>
      </w:pPr>
      <w:r>
        <w:rPr>
          <w:sz w:val="18"/>
          <w:szCs w:val="18"/>
        </w:rPr>
        <w:t>Hash</w:t>
      </w:r>
      <w:r>
        <w:rPr>
          <w:sz w:val="18"/>
          <w:szCs w:val="18"/>
        </w:rPr>
        <w:t>节点</w:t>
      </w:r>
      <w:r>
        <w:rPr>
          <w:sz w:val="18"/>
          <w:szCs w:val="18"/>
        </w:rPr>
        <w:t>IP</w:t>
      </w:r>
      <w:r>
        <w:rPr>
          <w:sz w:val="18"/>
          <w:szCs w:val="18"/>
        </w:rPr>
        <w:t>地址－</w:t>
      </w:r>
      <w:r>
        <w:rPr>
          <w:sz w:val="18"/>
          <w:szCs w:val="18"/>
        </w:rPr>
        <w:t>&gt;m</w:t>
      </w:r>
      <w:r>
        <w:rPr>
          <w:sz w:val="18"/>
          <w:szCs w:val="18"/>
        </w:rPr>
        <w:t>位节点</w:t>
      </w:r>
      <w:r>
        <w:rPr>
          <w:sz w:val="18"/>
          <w:szCs w:val="18"/>
        </w:rPr>
        <w:t>ID(</w:t>
      </w:r>
      <w:r>
        <w:rPr>
          <w:sz w:val="18"/>
          <w:szCs w:val="18"/>
        </w:rPr>
        <w:t>表示为</w:t>
      </w:r>
      <w:r>
        <w:rPr>
          <w:sz w:val="18"/>
          <w:szCs w:val="18"/>
        </w:rPr>
        <w:t>NID)</w:t>
      </w:r>
    </w:p>
    <w:p>
      <w:pPr>
        <w:pStyle w:val="ListParagraph"/>
        <w:numPr>
          <w:ilvl w:val="0"/>
          <w:numId w:val="8"/>
        </w:numPr>
        <w:spacing w:lineRule="auto" w:line="240"/>
        <w:rPr>
          <w:sz w:val="18"/>
          <w:szCs w:val="18"/>
        </w:rPr>
      </w:pPr>
      <w:r>
        <w:rPr>
          <w:sz w:val="18"/>
          <w:szCs w:val="18"/>
        </w:rPr>
        <w:t>Hash</w:t>
      </w:r>
      <w:r>
        <w:rPr>
          <w:sz w:val="18"/>
          <w:szCs w:val="18"/>
        </w:rPr>
        <w:t>内容关键字－</w:t>
      </w:r>
      <w:r>
        <w:rPr>
          <w:sz w:val="18"/>
          <w:szCs w:val="18"/>
        </w:rPr>
        <w:t>&gt;m</w:t>
      </w:r>
      <w:r>
        <w:rPr>
          <w:sz w:val="18"/>
          <w:szCs w:val="18"/>
        </w:rPr>
        <w:t>位</w:t>
      </w:r>
      <w:r>
        <w:rPr>
          <w:sz w:val="18"/>
          <w:szCs w:val="18"/>
        </w:rPr>
        <w:t>K(</w:t>
      </w:r>
      <w:r>
        <w:rPr>
          <w:sz w:val="18"/>
          <w:szCs w:val="18"/>
        </w:rPr>
        <w:t>表示为</w:t>
      </w:r>
      <w:r>
        <w:rPr>
          <w:sz w:val="18"/>
          <w:szCs w:val="18"/>
        </w:rPr>
        <w:t>KID)</w:t>
      </w:r>
    </w:p>
    <w:p>
      <w:pPr>
        <w:pStyle w:val="ListParagraph"/>
        <w:numPr>
          <w:ilvl w:val="0"/>
          <w:numId w:val="8"/>
        </w:numPr>
        <w:spacing w:lineRule="auto" w:line="240"/>
        <w:rPr>
          <w:sz w:val="18"/>
          <w:szCs w:val="18"/>
        </w:rPr>
      </w:pPr>
      <w:r>
        <w:rPr>
          <w:sz w:val="18"/>
          <w:szCs w:val="18"/>
        </w:rPr>
        <w:t>NID</w:t>
      </w:r>
      <w:r>
        <w:rPr>
          <w:sz w:val="18"/>
          <w:szCs w:val="18"/>
        </w:rPr>
        <w:t>和</w:t>
      </w:r>
      <w:r>
        <w:rPr>
          <w:sz w:val="18"/>
          <w:szCs w:val="18"/>
        </w:rPr>
        <w:t>KID</w:t>
      </w:r>
      <w:r>
        <w:rPr>
          <w:sz w:val="18"/>
          <w:szCs w:val="18"/>
        </w:rPr>
        <w:t>是以</w:t>
      </w:r>
      <w:r>
        <w:rPr>
          <w:sz w:val="18"/>
          <w:szCs w:val="18"/>
        </w:rPr>
        <w:t>2</w:t>
      </w:r>
      <w:r>
        <w:rPr>
          <w:sz w:val="18"/>
          <w:szCs w:val="18"/>
          <w:vertAlign w:val="superscript"/>
        </w:rPr>
        <w:t>b</w:t>
      </w:r>
      <w:r>
        <w:rPr>
          <w:sz w:val="18"/>
          <w:szCs w:val="18"/>
        </w:rPr>
        <w:t>为基的数，共有</w:t>
      </w:r>
      <w:r>
        <w:rPr>
          <w:sz w:val="18"/>
          <w:szCs w:val="18"/>
        </w:rPr>
        <w:t>m/b</w:t>
      </w:r>
      <w:r>
        <w:rPr>
          <w:sz w:val="18"/>
          <w:szCs w:val="18"/>
        </w:rPr>
        <w:t>个数位，</w:t>
      </w:r>
      <w:r>
        <w:rPr>
          <w:sz w:val="18"/>
          <w:szCs w:val="18"/>
        </w:rPr>
        <w:t>b</w:t>
      </w:r>
      <w:r>
        <w:rPr>
          <w:sz w:val="18"/>
          <w:szCs w:val="18"/>
        </w:rPr>
        <w:t>是一个配置参数</w:t>
      </w:r>
    </w:p>
    <w:p>
      <w:pPr>
        <w:pStyle w:val="ListParagraph"/>
        <w:numPr>
          <w:ilvl w:val="0"/>
          <w:numId w:val="8"/>
        </w:numPr>
        <w:spacing w:lineRule="auto" w:line="240"/>
        <w:rPr>
          <w:sz w:val="18"/>
          <w:szCs w:val="18"/>
        </w:rPr>
      </w:pPr>
      <w:r>
        <w:rPr>
          <w:sz w:val="18"/>
          <w:szCs w:val="18"/>
        </w:rPr>
        <w:t>节点按</w:t>
      </w:r>
      <w:r>
        <w:rPr>
          <w:sz w:val="18"/>
          <w:szCs w:val="18"/>
        </w:rPr>
        <w:t>ID</w:t>
      </w:r>
      <w:r>
        <w:rPr>
          <w:sz w:val="18"/>
          <w:szCs w:val="18"/>
        </w:rPr>
        <w:t>从小到大顺序排列在一个逻辑环上</w:t>
      </w:r>
    </w:p>
    <w:p>
      <w:pPr>
        <w:pStyle w:val="ListParagraph"/>
        <w:numPr>
          <w:ilvl w:val="0"/>
          <w:numId w:val="8"/>
        </w:numPr>
        <w:spacing w:lineRule="auto" w:line="240"/>
        <w:rPr>
          <w:sz w:val="18"/>
          <w:szCs w:val="18"/>
        </w:rPr>
      </w:pPr>
      <w:r>
        <w:rPr>
          <w:sz w:val="18"/>
          <w:szCs w:val="18"/>
        </w:rPr>
        <w:t>&lt;K, V&gt;</w:t>
      </w:r>
      <w:r>
        <w:rPr>
          <w:sz w:val="18"/>
          <w:szCs w:val="18"/>
        </w:rPr>
        <w:t>存储在</w:t>
      </w:r>
      <w:r>
        <w:rPr>
          <w:sz w:val="18"/>
          <w:szCs w:val="18"/>
        </w:rPr>
        <w:t>NID</w:t>
      </w:r>
      <w:r>
        <w:rPr>
          <w:sz w:val="18"/>
          <w:szCs w:val="18"/>
        </w:rPr>
        <w:t>与</w:t>
      </w:r>
      <w:r>
        <w:rPr>
          <w:sz w:val="18"/>
          <w:szCs w:val="18"/>
        </w:rPr>
        <w:t>KID</w:t>
      </w:r>
      <w:r>
        <w:rPr>
          <w:sz w:val="18"/>
          <w:szCs w:val="18"/>
        </w:rPr>
        <w:t>数值最接近的节点上</w:t>
      </w:r>
    </w:p>
    <w:p>
      <w:pPr>
        <w:pStyle w:val="Style34"/>
        <w:spacing w:lineRule="auto" w:line="240"/>
        <w:rPr>
          <w:sz w:val="18"/>
          <w:szCs w:val="18"/>
        </w:rPr>
      </w:pPr>
      <w:r>
        <w:rPr>
          <w:sz w:val="18"/>
          <w:szCs w:val="18"/>
        </w:rPr>
        <w:drawing>
          <wp:inline distT="0" distB="0" distL="0" distR="0">
            <wp:extent cx="2118360" cy="1985645"/>
            <wp:effectExtent l="0" t="0" r="0" b="0"/>
            <wp:docPr id="5" name="图片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6" descr=""/>
                    <pic:cNvPicPr>
                      <a:picLocks noChangeAspect="1" noChangeArrowheads="1"/>
                    </pic:cNvPicPr>
                  </pic:nvPicPr>
                  <pic:blipFill>
                    <a:blip r:embed="rId6"/>
                    <a:stretch>
                      <a:fillRect/>
                    </a:stretch>
                  </pic:blipFill>
                  <pic:spPr bwMode="auto">
                    <a:xfrm>
                      <a:off x="0" y="0"/>
                      <a:ext cx="2118360" cy="1985645"/>
                    </a:xfrm>
                    <a:prstGeom prst="rect">
                      <a:avLst/>
                    </a:prstGeom>
                  </pic:spPr>
                </pic:pic>
              </a:graphicData>
            </a:graphic>
          </wp:inline>
        </w:drawing>
      </w:r>
    </w:p>
    <w:p>
      <w:pPr>
        <w:pStyle w:val="Normal"/>
        <w:spacing w:lineRule="auto" w:line="240"/>
        <w:ind w:firstLine="480"/>
        <w:rPr>
          <w:sz w:val="18"/>
          <w:szCs w:val="18"/>
        </w:rPr>
      </w:pPr>
      <w:r>
        <w:rPr>
          <w:sz w:val="18"/>
          <w:szCs w:val="18"/>
        </w:rPr>
        <w:t>节点维护状态表：</w:t>
      </w:r>
    </w:p>
    <w:p>
      <w:pPr>
        <w:pStyle w:val="ListParagraph"/>
        <w:numPr>
          <w:ilvl w:val="0"/>
          <w:numId w:val="9"/>
        </w:numPr>
        <w:spacing w:lineRule="auto" w:line="240"/>
        <w:rPr>
          <w:sz w:val="18"/>
          <w:szCs w:val="18"/>
        </w:rPr>
      </w:pPr>
      <w:r>
        <w:rPr>
          <w:sz w:val="18"/>
          <w:szCs w:val="18"/>
        </w:rPr>
        <w:t>路由表</w:t>
      </w:r>
    </w:p>
    <w:p>
      <w:pPr>
        <w:pStyle w:val="ListParagraph"/>
        <w:numPr>
          <w:ilvl w:val="0"/>
          <w:numId w:val="9"/>
        </w:numPr>
        <w:spacing w:lineRule="auto" w:line="240"/>
        <w:rPr>
          <w:sz w:val="18"/>
          <w:szCs w:val="18"/>
        </w:rPr>
      </w:pPr>
      <w:r>
        <w:rPr>
          <w:sz w:val="18"/>
          <w:szCs w:val="18"/>
        </w:rPr>
        <w:t>邻居节点集</w:t>
      </w:r>
    </w:p>
    <w:p>
      <w:pPr>
        <w:pStyle w:val="ListParagraph"/>
        <w:numPr>
          <w:ilvl w:val="0"/>
          <w:numId w:val="9"/>
        </w:numPr>
        <w:spacing w:lineRule="auto" w:line="240"/>
        <w:rPr>
          <w:sz w:val="18"/>
          <w:szCs w:val="18"/>
        </w:rPr>
      </w:pPr>
      <w:r>
        <w:rPr>
          <w:sz w:val="18"/>
          <w:szCs w:val="18"/>
        </w:rPr>
        <w:t>叶子节点集</w:t>
      </w:r>
    </w:p>
    <w:p>
      <w:pPr>
        <w:pStyle w:val="Style34"/>
        <w:spacing w:lineRule="auto" w:line="240"/>
        <w:rPr>
          <w:sz w:val="18"/>
          <w:szCs w:val="18"/>
        </w:rPr>
      </w:pPr>
      <w:r>
        <w:rPr>
          <w:sz w:val="18"/>
          <w:szCs w:val="18"/>
        </w:rPr>
        <w:drawing>
          <wp:inline distT="0" distB="0" distL="0" distR="0">
            <wp:extent cx="4802505" cy="2664460"/>
            <wp:effectExtent l="0" t="0" r="0" b="0"/>
            <wp:docPr id="6" name="图片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7" descr=""/>
                    <pic:cNvPicPr>
                      <a:picLocks noChangeAspect="1" noChangeArrowheads="1"/>
                    </pic:cNvPicPr>
                  </pic:nvPicPr>
                  <pic:blipFill>
                    <a:blip r:embed="rId7"/>
                    <a:stretch>
                      <a:fillRect/>
                    </a:stretch>
                  </pic:blipFill>
                  <pic:spPr bwMode="auto">
                    <a:xfrm>
                      <a:off x="0" y="0"/>
                      <a:ext cx="4802505" cy="2664460"/>
                    </a:xfrm>
                    <a:prstGeom prst="rect">
                      <a:avLst/>
                    </a:prstGeom>
                  </pic:spPr>
                </pic:pic>
              </a:graphicData>
            </a:graphic>
          </wp:inline>
        </w:drawing>
      </w:r>
    </w:p>
    <w:p>
      <w:pPr>
        <w:pStyle w:val="Normal"/>
        <w:spacing w:lineRule="auto" w:line="240"/>
        <w:ind w:firstLine="480"/>
        <w:rPr>
          <w:sz w:val="18"/>
          <w:szCs w:val="18"/>
        </w:rPr>
      </w:pPr>
      <w:r>
        <w:rPr>
          <w:sz w:val="18"/>
          <w:szCs w:val="18"/>
        </w:rPr>
        <w:t>查询过程：</w:t>
      </w:r>
    </w:p>
    <w:p>
      <w:pPr>
        <w:pStyle w:val="Normal"/>
        <w:spacing w:lineRule="auto" w:line="240"/>
        <w:ind w:firstLine="480"/>
        <w:rPr>
          <w:sz w:val="18"/>
          <w:szCs w:val="18"/>
        </w:rPr>
      </w:pPr>
      <w:r>
        <w:rPr>
          <w:sz w:val="18"/>
          <w:szCs w:val="18"/>
        </w:rPr>
        <w:t>当一个</w:t>
      </w:r>
      <w:r>
        <w:rPr>
          <w:sz w:val="18"/>
          <w:szCs w:val="18"/>
        </w:rPr>
        <w:t>K</w:t>
      </w:r>
      <w:r>
        <w:rPr>
          <w:sz w:val="18"/>
          <w:szCs w:val="18"/>
        </w:rPr>
        <w:t>为</w:t>
      </w:r>
      <w:r>
        <w:rPr>
          <w:sz w:val="18"/>
          <w:szCs w:val="18"/>
        </w:rPr>
        <w:t>D</w:t>
      </w:r>
      <w:r>
        <w:rPr>
          <w:sz w:val="18"/>
          <w:szCs w:val="18"/>
        </w:rPr>
        <w:t>的查询消息到达节点</w:t>
      </w:r>
      <w:r>
        <w:rPr>
          <w:sz w:val="18"/>
          <w:szCs w:val="18"/>
        </w:rPr>
        <w:t>A</w:t>
      </w:r>
    </w:p>
    <w:p>
      <w:pPr>
        <w:pStyle w:val="ListParagraph"/>
        <w:numPr>
          <w:ilvl w:val="0"/>
          <w:numId w:val="10"/>
        </w:numPr>
        <w:spacing w:lineRule="auto" w:line="240"/>
        <w:rPr>
          <w:sz w:val="18"/>
          <w:szCs w:val="18"/>
        </w:rPr>
      </w:pPr>
      <w:r>
        <w:rPr>
          <w:sz w:val="18"/>
          <w:szCs w:val="18"/>
        </w:rPr>
        <w:t>节点</w:t>
      </w:r>
      <w:r>
        <w:rPr>
          <w:sz w:val="18"/>
          <w:szCs w:val="18"/>
        </w:rPr>
        <w:t>A</w:t>
      </w:r>
      <w:r>
        <w:rPr>
          <w:sz w:val="18"/>
          <w:szCs w:val="18"/>
        </w:rPr>
        <w:t>首先看</w:t>
      </w:r>
      <w:r>
        <w:rPr>
          <w:sz w:val="18"/>
          <w:szCs w:val="18"/>
        </w:rPr>
        <w:t>D</w:t>
      </w:r>
      <w:r>
        <w:rPr>
          <w:sz w:val="18"/>
          <w:szCs w:val="18"/>
        </w:rPr>
        <w:t>是否在当前节点的</w:t>
      </w:r>
      <w:r>
        <w:rPr>
          <w:b/>
          <w:sz w:val="18"/>
          <w:szCs w:val="18"/>
        </w:rPr>
        <w:t>叶子节点集</w:t>
      </w:r>
      <w:r>
        <w:rPr>
          <w:sz w:val="18"/>
          <w:szCs w:val="18"/>
        </w:rPr>
        <w:t>中，如果是，则查询消息直接被转发到目的节点，也就是叶子节点集中节点</w:t>
      </w:r>
      <w:r>
        <w:rPr>
          <w:sz w:val="18"/>
          <w:szCs w:val="18"/>
        </w:rPr>
        <w:t>ID</w:t>
      </w:r>
      <w:r>
        <w:rPr>
          <w:sz w:val="18"/>
          <w:szCs w:val="18"/>
        </w:rPr>
        <w:t>与</w:t>
      </w:r>
      <w:r>
        <w:rPr>
          <w:sz w:val="18"/>
          <w:szCs w:val="18"/>
        </w:rPr>
        <w:t>D</w:t>
      </w:r>
      <w:r>
        <w:rPr>
          <w:sz w:val="18"/>
          <w:szCs w:val="18"/>
        </w:rPr>
        <w:t>数值最接近的那个节点（有可能就是当前节点），否则进行下一步；</w:t>
      </w:r>
    </w:p>
    <w:p>
      <w:pPr>
        <w:pStyle w:val="ListParagraph"/>
        <w:numPr>
          <w:ilvl w:val="0"/>
          <w:numId w:val="10"/>
        </w:numPr>
        <w:spacing w:lineRule="auto" w:line="240"/>
        <w:rPr>
          <w:sz w:val="18"/>
          <w:szCs w:val="18"/>
        </w:rPr>
      </w:pPr>
      <w:r>
        <w:rPr>
          <w:sz w:val="18"/>
          <w:szCs w:val="18"/>
        </w:rPr>
        <w:t>在路由表中根据</w:t>
      </w:r>
      <w:r>
        <w:rPr>
          <w:b/>
          <w:sz w:val="18"/>
          <w:szCs w:val="18"/>
        </w:rPr>
        <w:t>最长前缀优先</w:t>
      </w:r>
      <w:r>
        <w:rPr>
          <w:sz w:val="18"/>
          <w:szCs w:val="18"/>
        </w:rPr>
        <w:t>的原则选择一个节点作为路由目标，转发路由消息，如果该表项不为空，则将查询消息直接转发到该节点，否则进行下一步；</w:t>
      </w:r>
    </w:p>
    <w:p>
      <w:pPr>
        <w:pStyle w:val="ListParagraph"/>
        <w:numPr>
          <w:ilvl w:val="0"/>
          <w:numId w:val="10"/>
        </w:numPr>
        <w:spacing w:lineRule="auto" w:line="240"/>
        <w:rPr>
          <w:sz w:val="18"/>
          <w:szCs w:val="18"/>
        </w:rPr>
      </w:pPr>
      <w:r>
        <w:rPr>
          <w:sz w:val="18"/>
          <w:szCs w:val="18"/>
        </w:rPr>
        <w:t>如果不存在这样的节点，当前节点将会从其维护的所有</w:t>
      </w:r>
      <w:r>
        <w:rPr>
          <w:b/>
          <w:sz w:val="18"/>
          <w:szCs w:val="18"/>
        </w:rPr>
        <w:t>邻居节点集合（包括路由表叶子集合及邻居集合中的节点）</w:t>
      </w:r>
      <w:r>
        <w:rPr>
          <w:sz w:val="18"/>
          <w:szCs w:val="18"/>
        </w:rPr>
        <w:t>中选择一个距离消息键值最近的节点作为转发目标。</w:t>
      </w:r>
    </w:p>
    <w:p>
      <w:pPr>
        <w:pStyle w:val="Normal"/>
        <w:spacing w:lineRule="auto" w:line="240"/>
        <w:ind w:left="480" w:hanging="0"/>
        <w:rPr>
          <w:sz w:val="18"/>
          <w:szCs w:val="18"/>
        </w:rPr>
      </w:pPr>
      <w:r>
        <w:rPr>
          <w:sz w:val="18"/>
          <w:szCs w:val="18"/>
        </w:rPr>
        <w:t>节点加入：</w:t>
      </w:r>
    </w:p>
    <w:p>
      <w:pPr>
        <w:pStyle w:val="ListParagraph"/>
        <w:numPr>
          <w:ilvl w:val="0"/>
          <w:numId w:val="11"/>
        </w:numPr>
        <w:spacing w:lineRule="auto" w:line="240"/>
        <w:rPr>
          <w:sz w:val="18"/>
          <w:szCs w:val="18"/>
        </w:rPr>
      </w:pPr>
      <w:r>
        <w:rPr>
          <w:sz w:val="18"/>
          <w:szCs w:val="18"/>
        </w:rPr>
        <w:t>由于</w:t>
      </w:r>
      <w:r>
        <w:rPr>
          <w:sz w:val="18"/>
          <w:szCs w:val="18"/>
        </w:rPr>
        <w:t>A</w:t>
      </w:r>
      <w:r>
        <w:rPr>
          <w:sz w:val="18"/>
          <w:szCs w:val="18"/>
        </w:rPr>
        <w:t>与</w:t>
      </w:r>
      <w:r>
        <w:rPr>
          <w:sz w:val="18"/>
          <w:szCs w:val="18"/>
        </w:rPr>
        <w:t>X</w:t>
      </w:r>
      <w:r>
        <w:rPr>
          <w:sz w:val="18"/>
          <w:szCs w:val="18"/>
        </w:rPr>
        <w:t>在邻近性度量上接近，所以使用</w:t>
      </w:r>
      <w:r>
        <w:rPr>
          <w:sz w:val="18"/>
          <w:szCs w:val="18"/>
        </w:rPr>
        <w:t>A</w:t>
      </w:r>
      <w:r>
        <w:rPr>
          <w:sz w:val="18"/>
          <w:szCs w:val="18"/>
        </w:rPr>
        <w:t>的邻居节点集来初始化</w:t>
      </w:r>
      <w:r>
        <w:rPr>
          <w:sz w:val="18"/>
          <w:szCs w:val="18"/>
        </w:rPr>
        <w:t>X</w:t>
      </w:r>
      <w:r>
        <w:rPr>
          <w:sz w:val="18"/>
          <w:szCs w:val="18"/>
        </w:rPr>
        <w:t>的邻居节点集；</w:t>
      </w:r>
    </w:p>
    <w:p>
      <w:pPr>
        <w:pStyle w:val="ListParagraph"/>
        <w:numPr>
          <w:ilvl w:val="0"/>
          <w:numId w:val="11"/>
        </w:numPr>
        <w:spacing w:lineRule="auto" w:line="240"/>
        <w:rPr>
          <w:sz w:val="18"/>
          <w:szCs w:val="18"/>
        </w:rPr>
      </w:pPr>
      <w:r>
        <w:rPr>
          <w:sz w:val="18"/>
          <w:szCs w:val="18"/>
        </w:rPr>
        <w:t>由于</w:t>
      </w:r>
      <w:r>
        <w:rPr>
          <w:sz w:val="18"/>
          <w:szCs w:val="18"/>
        </w:rPr>
        <w:t>Z</w:t>
      </w:r>
      <w:r>
        <w:rPr>
          <w:sz w:val="18"/>
          <w:szCs w:val="18"/>
        </w:rPr>
        <w:t>的节点</w:t>
      </w:r>
      <w:r>
        <w:rPr>
          <w:sz w:val="18"/>
          <w:szCs w:val="18"/>
        </w:rPr>
        <w:t>ID</w:t>
      </w:r>
      <w:r>
        <w:rPr>
          <w:sz w:val="18"/>
          <w:szCs w:val="18"/>
        </w:rPr>
        <w:t>与</w:t>
      </w:r>
      <w:r>
        <w:rPr>
          <w:sz w:val="18"/>
          <w:szCs w:val="18"/>
        </w:rPr>
        <w:t>X</w:t>
      </w:r>
      <w:r>
        <w:rPr>
          <w:sz w:val="18"/>
          <w:szCs w:val="18"/>
        </w:rPr>
        <w:t>最相近，因此使用</w:t>
      </w:r>
      <w:r>
        <w:rPr>
          <w:sz w:val="18"/>
          <w:szCs w:val="18"/>
        </w:rPr>
        <w:t>Z</w:t>
      </w:r>
      <w:r>
        <w:rPr>
          <w:sz w:val="18"/>
          <w:szCs w:val="18"/>
        </w:rPr>
        <w:t>的叶子节点集来初始化</w:t>
      </w:r>
      <w:r>
        <w:rPr>
          <w:sz w:val="18"/>
          <w:szCs w:val="18"/>
        </w:rPr>
        <w:t>X</w:t>
      </w:r>
      <w:r>
        <w:rPr>
          <w:sz w:val="18"/>
          <w:szCs w:val="18"/>
        </w:rPr>
        <w:t>的叶子节点集；</w:t>
      </w:r>
    </w:p>
    <w:p>
      <w:pPr>
        <w:pStyle w:val="ListParagraph"/>
        <w:numPr>
          <w:ilvl w:val="0"/>
          <w:numId w:val="11"/>
        </w:numPr>
        <w:spacing w:lineRule="auto" w:line="240"/>
        <w:rPr>
          <w:sz w:val="18"/>
          <w:szCs w:val="18"/>
        </w:rPr>
      </w:pPr>
      <w:r>
        <w:rPr>
          <w:sz w:val="18"/>
          <w:szCs w:val="18"/>
        </w:rPr>
        <w:t>X</w:t>
      </w:r>
      <w:r>
        <w:rPr>
          <w:sz w:val="18"/>
          <w:szCs w:val="18"/>
        </w:rPr>
        <w:t>将</w:t>
      </w:r>
      <w:r>
        <w:rPr>
          <w:sz w:val="18"/>
          <w:szCs w:val="18"/>
        </w:rPr>
        <w:t>Join</w:t>
      </w:r>
      <w:r>
        <w:rPr>
          <w:sz w:val="18"/>
          <w:szCs w:val="18"/>
        </w:rPr>
        <w:t>消息经过的第</w:t>
      </w:r>
      <w:r>
        <w:rPr>
          <w:sz w:val="18"/>
          <w:szCs w:val="18"/>
        </w:rPr>
        <w:t>i</w:t>
      </w:r>
      <w:r>
        <w:rPr>
          <w:sz w:val="18"/>
          <w:szCs w:val="18"/>
        </w:rPr>
        <w:t>个节点的路由表的第</w:t>
      </w:r>
      <w:r>
        <w:rPr>
          <w:sz w:val="18"/>
          <w:szCs w:val="18"/>
        </w:rPr>
        <w:t>i</w:t>
      </w:r>
      <w:r>
        <w:rPr>
          <w:sz w:val="18"/>
          <w:szCs w:val="18"/>
        </w:rPr>
        <w:t>行作为自己路由表的第</w:t>
      </w:r>
      <w:r>
        <w:rPr>
          <w:sz w:val="18"/>
          <w:szCs w:val="18"/>
        </w:rPr>
        <w:t>i</w:t>
      </w:r>
      <w:r>
        <w:rPr>
          <w:sz w:val="18"/>
          <w:szCs w:val="18"/>
        </w:rPr>
        <w:t>行，因为</w:t>
      </w:r>
      <w:r>
        <w:rPr>
          <w:sz w:val="18"/>
          <w:szCs w:val="18"/>
        </w:rPr>
        <w:t>Join</w:t>
      </w:r>
      <w:r>
        <w:rPr>
          <w:sz w:val="18"/>
          <w:szCs w:val="18"/>
        </w:rPr>
        <w:t>消息经过的第</w:t>
      </w:r>
      <w:r>
        <w:rPr>
          <w:sz w:val="18"/>
          <w:szCs w:val="18"/>
        </w:rPr>
        <w:t>i</w:t>
      </w:r>
      <w:r>
        <w:rPr>
          <w:sz w:val="18"/>
          <w:szCs w:val="18"/>
        </w:rPr>
        <w:t>个节点与</w:t>
      </w:r>
      <w:r>
        <w:rPr>
          <w:sz w:val="18"/>
          <w:szCs w:val="18"/>
        </w:rPr>
        <w:t>X</w:t>
      </w:r>
      <w:r>
        <w:rPr>
          <w:sz w:val="18"/>
          <w:szCs w:val="18"/>
        </w:rPr>
        <w:t>的前</w:t>
      </w:r>
      <w:r>
        <w:rPr>
          <w:sz w:val="18"/>
          <w:szCs w:val="18"/>
        </w:rPr>
        <w:t>i</w:t>
      </w:r>
      <w:r>
        <w:rPr>
          <w:sz w:val="18"/>
          <w:szCs w:val="18"/>
        </w:rPr>
        <w:t>个数位相同；</w:t>
      </w:r>
    </w:p>
    <w:p>
      <w:pPr>
        <w:pStyle w:val="ListParagraph"/>
        <w:numPr>
          <w:ilvl w:val="0"/>
          <w:numId w:val="11"/>
        </w:numPr>
        <w:spacing w:lineRule="auto" w:line="240"/>
        <w:rPr>
          <w:sz w:val="18"/>
          <w:szCs w:val="18"/>
        </w:rPr>
      </w:pPr>
      <w:r>
        <w:rPr>
          <w:sz w:val="18"/>
          <w:szCs w:val="18"/>
        </w:rPr>
        <w:t>向其他相关节点通告自己的到来：新节点向邻居节点集、叶子节点集和路由表中的每个节点发送自己的状态，以更新这些节点的状态表。</w:t>
      </w:r>
    </w:p>
    <w:p>
      <w:pPr>
        <w:pStyle w:val="Style34"/>
        <w:spacing w:lineRule="auto" w:line="240"/>
        <w:rPr>
          <w:sz w:val="18"/>
          <w:szCs w:val="18"/>
        </w:rPr>
      </w:pPr>
      <w:r>
        <w:rPr>
          <w:sz w:val="18"/>
          <w:szCs w:val="18"/>
        </w:rPr>
        <w:drawing>
          <wp:inline distT="0" distB="0" distL="0" distR="0">
            <wp:extent cx="4520565" cy="2825750"/>
            <wp:effectExtent l="0" t="0" r="0" b="0"/>
            <wp:docPr id="7" name="图片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4" descr=""/>
                    <pic:cNvPicPr>
                      <a:picLocks noChangeAspect="1" noChangeArrowheads="1"/>
                    </pic:cNvPicPr>
                  </pic:nvPicPr>
                  <pic:blipFill>
                    <a:blip r:embed="rId8"/>
                    <a:stretch>
                      <a:fillRect/>
                    </a:stretch>
                  </pic:blipFill>
                  <pic:spPr bwMode="auto">
                    <a:xfrm>
                      <a:off x="0" y="0"/>
                      <a:ext cx="4520565" cy="2825750"/>
                    </a:xfrm>
                    <a:prstGeom prst="rect">
                      <a:avLst/>
                    </a:prstGeom>
                  </pic:spPr>
                </pic:pic>
              </a:graphicData>
            </a:graphic>
          </wp:inline>
        </w:drawing>
      </w:r>
    </w:p>
    <w:p>
      <w:pPr>
        <w:pStyle w:val="Style31"/>
        <w:spacing w:lineRule="auto" w:line="240"/>
        <w:rPr>
          <w:sz w:val="18"/>
          <w:szCs w:val="18"/>
        </w:rPr>
      </w:pPr>
      <w:r>
        <w:rPr>
          <w:sz w:val="18"/>
          <w:szCs w:val="18"/>
        </w:rPr>
      </w:r>
    </w:p>
    <w:p>
      <w:pPr>
        <w:pStyle w:val="Normal"/>
        <w:spacing w:lineRule="auto" w:line="240"/>
        <w:ind w:firstLine="480"/>
        <w:rPr>
          <w:sz w:val="18"/>
          <w:szCs w:val="18"/>
        </w:rPr>
      </w:pPr>
      <w:r>
        <w:rPr>
          <w:sz w:val="18"/>
          <w:szCs w:val="18"/>
        </w:rPr>
        <w:t>总结：</w:t>
      </w:r>
    </w:p>
    <w:p>
      <w:pPr>
        <w:pStyle w:val="ListParagraph"/>
        <w:numPr>
          <w:ilvl w:val="0"/>
          <w:numId w:val="12"/>
        </w:numPr>
        <w:spacing w:lineRule="auto" w:line="240"/>
        <w:rPr>
          <w:sz w:val="18"/>
          <w:szCs w:val="18"/>
        </w:rPr>
      </w:pPr>
      <w:r>
        <w:rPr>
          <w:sz w:val="18"/>
          <w:szCs w:val="18"/>
        </w:rPr>
        <w:t>逻辑网络路由跳数</w:t>
      </w:r>
      <w:r>
        <w:rPr>
          <w:sz w:val="18"/>
          <w:szCs w:val="18"/>
        </w:rPr>
        <w:object>
          <v:shape id="ole_rId9" style="width:56pt;height:19pt" o:ole="">
            <v:imagedata r:id="rId10" o:title=""/>
          </v:shape>
          <o:OLEObject Type="Embed" ProgID="Equation.DSMT4" ShapeID="ole_rId9" DrawAspect="Content" ObjectID="_1209533763" r:id="rId9"/>
        </w:object>
      </w:r>
    </w:p>
    <w:p>
      <w:pPr>
        <w:pStyle w:val="ListParagraph"/>
        <w:numPr>
          <w:ilvl w:val="0"/>
          <w:numId w:val="12"/>
        </w:numPr>
        <w:spacing w:lineRule="auto" w:line="240"/>
        <w:rPr>
          <w:sz w:val="18"/>
          <w:szCs w:val="18"/>
        </w:rPr>
      </w:pPr>
      <w:r>
        <w:rPr>
          <w:sz w:val="18"/>
          <w:szCs w:val="18"/>
        </w:rPr>
        <w:t>路由表开销</w:t>
      </w:r>
      <w:r>
        <w:rPr>
          <w:sz w:val="18"/>
          <w:szCs w:val="18"/>
        </w:rPr>
        <w:object>
          <v:shape id="ole_rId11" style="width:99pt;height:20pt" o:ole="">
            <v:imagedata r:id="rId12" o:title=""/>
          </v:shape>
          <o:OLEObject Type="Embed" ProgID="Equation.DSMT4" ShapeID="ole_rId11" DrawAspect="Content" ObjectID="_2145373788" r:id="rId11"/>
        </w:object>
      </w:r>
      <w:r>
        <w:rPr>
          <w:sz w:val="18"/>
          <w:szCs w:val="18"/>
        </w:rPr>
        <w:t>；</w:t>
      </w:r>
    </w:p>
    <w:p>
      <w:pPr>
        <w:pStyle w:val="ListParagraph"/>
        <w:numPr>
          <w:ilvl w:val="0"/>
          <w:numId w:val="12"/>
        </w:numPr>
        <w:spacing w:lineRule="auto" w:line="240"/>
        <w:rPr>
          <w:sz w:val="18"/>
          <w:szCs w:val="18"/>
        </w:rPr>
      </w:pPr>
      <w:r>
        <w:rPr>
          <w:sz w:val="18"/>
          <w:szCs w:val="18"/>
        </w:rPr>
        <w:t>路由本地性：状态表（路由表、邻居节点集、叶子节点集）中的表项选择在邻近性度量上与本节点相近的节点</w:t>
      </w:r>
    </w:p>
    <w:p>
      <w:pPr>
        <w:pStyle w:val="ListParagraph"/>
        <w:numPr>
          <w:ilvl w:val="0"/>
          <w:numId w:val="12"/>
        </w:numPr>
        <w:spacing w:lineRule="auto" w:line="240"/>
        <w:rPr>
          <w:sz w:val="18"/>
          <w:szCs w:val="18"/>
        </w:rPr>
      </w:pPr>
      <w:r>
        <w:rPr>
          <w:sz w:val="18"/>
          <w:szCs w:val="18"/>
        </w:rPr>
        <w:t>稳健性：只有在</w:t>
      </w:r>
      <w:r>
        <w:rPr>
          <w:sz w:val="18"/>
          <w:szCs w:val="18"/>
        </w:rPr>
        <w:object>
          <v:shape id="ole_rId13" style="width:17pt;height:33pt" o:ole="">
            <v:imagedata r:id="rId14" o:title=""/>
          </v:shape>
          <o:OLEObject Type="Embed" ProgID="Equation.DSMT4" ShapeID="ole_rId13" DrawAspect="Content" ObjectID="_978784693" r:id="rId13"/>
        </w:object>
      </w:r>
      <w:r>
        <w:rPr>
          <w:sz w:val="18"/>
          <w:szCs w:val="18"/>
        </w:rPr>
        <w:t>个叶子节点完全失效时才会路由失败</w:t>
      </w:r>
    </w:p>
    <w:p>
      <w:pPr>
        <w:pStyle w:val="ListParagraph"/>
        <w:numPr>
          <w:ilvl w:val="0"/>
          <w:numId w:val="1"/>
        </w:numPr>
        <w:spacing w:lineRule="auto" w:line="240"/>
        <w:rPr>
          <w:b/>
          <w:b/>
        </w:rPr>
      </w:pPr>
      <w:r>
        <w:rPr>
          <w:b/>
          <w:sz w:val="18"/>
          <w:szCs w:val="18"/>
        </w:rPr>
        <w:t>简述</w:t>
      </w:r>
      <w:r>
        <w:rPr>
          <w:b/>
          <w:sz w:val="18"/>
          <w:szCs w:val="18"/>
        </w:rPr>
        <w:t>CDN</w:t>
      </w:r>
      <w:r>
        <w:rPr>
          <w:b/>
          <w:sz w:val="18"/>
          <w:szCs w:val="18"/>
        </w:rPr>
        <w:t>网络的概念，</w:t>
      </w:r>
      <w:r>
        <w:rPr>
          <w:b/>
          <w:sz w:val="18"/>
          <w:szCs w:val="18"/>
        </w:rPr>
        <w:t>DNS</w:t>
      </w:r>
      <w:r>
        <w:rPr>
          <w:b/>
          <w:sz w:val="18"/>
          <w:szCs w:val="18"/>
        </w:rPr>
        <w:t>重定向技术。</w:t>
      </w:r>
    </w:p>
    <w:p>
      <w:pPr>
        <w:pStyle w:val="Normal"/>
        <w:spacing w:lineRule="auto" w:line="240"/>
        <w:ind w:firstLine="480"/>
        <w:rPr>
          <w:sz w:val="18"/>
          <w:szCs w:val="18"/>
        </w:rPr>
      </w:pPr>
      <w:r>
        <w:rPr>
          <w:sz w:val="18"/>
          <w:szCs w:val="18"/>
        </w:rPr>
        <w:t>内容分发网络的目的通过在现有的</w:t>
      </w:r>
      <w:r>
        <w:rPr>
          <w:sz w:val="18"/>
          <w:szCs w:val="18"/>
        </w:rPr>
        <w:t>Internet</w:t>
      </w:r>
      <w:r>
        <w:rPr>
          <w:sz w:val="18"/>
          <w:szCs w:val="18"/>
        </w:rPr>
        <w:t>中增加一层新的网络架构，将网站的内容发布到最接近用户的网络“边缘”，使用户可以就近取得所需的内容，解决</w:t>
      </w:r>
      <w:r>
        <w:rPr>
          <w:sz w:val="18"/>
          <w:szCs w:val="18"/>
        </w:rPr>
        <w:t>Internet</w:t>
      </w:r>
      <w:r>
        <w:rPr>
          <w:sz w:val="18"/>
          <w:szCs w:val="18"/>
        </w:rPr>
        <w:t>网络拥挤的状况，提供用户访问网站的响应速度。从技术上全面解决由于网络带宽小、用户访问量大、网点分布不均等原因，解决用户访问网站的响应速度慢的根本原因。</w:t>
      </w:r>
    </w:p>
    <w:p>
      <w:pPr>
        <w:pStyle w:val="Normal"/>
        <w:spacing w:lineRule="auto" w:line="240"/>
        <w:ind w:firstLine="480"/>
        <w:rPr>
          <w:sz w:val="18"/>
          <w:szCs w:val="18"/>
        </w:rPr>
      </w:pPr>
      <w:r>
        <w:rPr>
          <w:sz w:val="18"/>
          <w:szCs w:val="18"/>
        </w:rPr>
        <w:t>Akamai</w:t>
      </w:r>
      <w:r>
        <w:rPr>
          <w:sz w:val="18"/>
          <w:szCs w:val="18"/>
        </w:rPr>
        <w:t>和</w:t>
      </w:r>
      <w:r>
        <w:rPr>
          <w:sz w:val="18"/>
          <w:szCs w:val="18"/>
        </w:rPr>
        <w:t>Lime Light</w:t>
      </w:r>
      <w:r>
        <w:rPr>
          <w:sz w:val="18"/>
          <w:szCs w:val="18"/>
        </w:rPr>
        <w:t>主要区别：</w:t>
      </w:r>
    </w:p>
    <w:p>
      <w:pPr>
        <w:pStyle w:val="ListParagraph"/>
        <w:numPr>
          <w:ilvl w:val="0"/>
          <w:numId w:val="5"/>
        </w:numPr>
        <w:spacing w:lineRule="auto" w:line="240"/>
        <w:rPr>
          <w:sz w:val="18"/>
          <w:szCs w:val="18"/>
        </w:rPr>
      </w:pPr>
      <w:r>
        <w:rPr>
          <w:sz w:val="18"/>
          <w:szCs w:val="18"/>
        </w:rPr>
        <w:t>Akamai</w:t>
      </w:r>
      <w:r>
        <w:rPr>
          <w:sz w:val="18"/>
          <w:szCs w:val="18"/>
        </w:rPr>
        <w:t>主要使用</w:t>
      </w:r>
      <w:r>
        <w:rPr>
          <w:sz w:val="18"/>
          <w:szCs w:val="18"/>
        </w:rPr>
        <w:t>DNS</w:t>
      </w:r>
      <w:r>
        <w:rPr>
          <w:sz w:val="18"/>
          <w:szCs w:val="18"/>
        </w:rPr>
        <w:t>重定向。</w:t>
      </w:r>
      <w:r>
        <w:rPr>
          <w:sz w:val="18"/>
          <w:szCs w:val="18"/>
        </w:rPr>
        <w:t>Lime Light</w:t>
      </w:r>
      <w:r>
        <w:rPr>
          <w:sz w:val="18"/>
          <w:szCs w:val="18"/>
        </w:rPr>
        <w:t>使用</w:t>
      </w:r>
      <w:r>
        <w:rPr>
          <w:sz w:val="18"/>
          <w:szCs w:val="18"/>
        </w:rPr>
        <w:t>IP Anycast</w:t>
      </w:r>
      <w:r>
        <w:rPr>
          <w:sz w:val="18"/>
          <w:szCs w:val="18"/>
        </w:rPr>
        <w:t>技术。</w:t>
      </w:r>
    </w:p>
    <w:p>
      <w:pPr>
        <w:pStyle w:val="ListParagraph"/>
        <w:numPr>
          <w:ilvl w:val="0"/>
          <w:numId w:val="5"/>
        </w:numPr>
        <w:spacing w:lineRule="auto" w:line="240"/>
        <w:rPr>
          <w:sz w:val="18"/>
          <w:szCs w:val="18"/>
        </w:rPr>
      </w:pPr>
      <w:r>
        <w:rPr>
          <w:sz w:val="18"/>
          <w:szCs w:val="18"/>
        </w:rPr>
        <w:t>Akamai</w:t>
      </w:r>
      <w:r>
        <w:rPr>
          <w:sz w:val="18"/>
          <w:szCs w:val="18"/>
        </w:rPr>
        <w:t>在全球建立部署了几千个节点，以物理节点距离用户最近而著称；通过对各节点间的路由优化，实现信息的分发；主要提供</w:t>
      </w:r>
      <w:r>
        <w:rPr>
          <w:sz w:val="18"/>
          <w:szCs w:val="18"/>
        </w:rPr>
        <w:t>WEB</w:t>
      </w:r>
      <w:r>
        <w:rPr>
          <w:sz w:val="18"/>
          <w:szCs w:val="18"/>
        </w:rPr>
        <w:t>、下载、流媒体等加速服务。</w:t>
      </w:r>
    </w:p>
    <w:p>
      <w:pPr>
        <w:pStyle w:val="ListParagraph"/>
        <w:numPr>
          <w:ilvl w:val="0"/>
          <w:numId w:val="5"/>
        </w:numPr>
        <w:spacing w:lineRule="auto" w:line="240"/>
        <w:rPr>
          <w:sz w:val="18"/>
          <w:szCs w:val="18"/>
        </w:rPr>
      </w:pPr>
      <w:r>
        <w:rPr>
          <w:sz w:val="18"/>
          <w:szCs w:val="18"/>
        </w:rPr>
        <w:t>Lime Light</w:t>
      </w:r>
      <w:r>
        <w:rPr>
          <w:sz w:val="18"/>
          <w:szCs w:val="18"/>
        </w:rPr>
        <w:t>通过在全球最重要的城市建立“超级节点”，且所有“超级节点”间采用自有光纤直连，实现全球多运营商网络的互联互通；如同在全世界建立了一个自有的、具有互联互通的“</w:t>
      </w:r>
      <w:r>
        <w:rPr>
          <w:sz w:val="18"/>
          <w:szCs w:val="18"/>
        </w:rPr>
        <w:t>BGP”</w:t>
      </w:r>
      <w:r>
        <w:rPr>
          <w:sz w:val="18"/>
          <w:szCs w:val="18"/>
        </w:rPr>
        <w:t>网络。</w:t>
      </w:r>
      <w:r>
        <w:rPr>
          <w:sz w:val="18"/>
          <w:szCs w:val="18"/>
        </w:rPr>
        <w:t>Lime Light</w:t>
      </w:r>
      <w:r>
        <w:rPr>
          <w:sz w:val="18"/>
          <w:szCs w:val="18"/>
        </w:rPr>
        <w:t>在每个“超级节点”部署了成千上万的服务器、存储、网络设备。形成了分布式的全球“信息”存储中心。通过“超级节点”网络结构的使用，</w:t>
      </w:r>
      <w:r>
        <w:rPr>
          <w:sz w:val="18"/>
          <w:szCs w:val="18"/>
        </w:rPr>
        <w:t>Lime Light</w:t>
      </w:r>
      <w:r>
        <w:rPr>
          <w:sz w:val="18"/>
          <w:szCs w:val="18"/>
        </w:rPr>
        <w:t>能够更好地满足和支持富媒体全球分布式分发，特别适合于为大资料库、大文件、海量观众提供高效率分发服务。</w:t>
      </w:r>
    </w:p>
    <w:tbl>
      <w:tblPr>
        <w:tblStyle w:val="32"/>
        <w:tblW w:w="8052" w:type="dxa"/>
        <w:jc w:val="center"/>
        <w:tblInd w:w="0" w:type="dxa"/>
        <w:tblBorders/>
        <w:tblCellMar>
          <w:top w:w="0" w:type="dxa"/>
          <w:left w:w="108" w:type="dxa"/>
          <w:bottom w:w="0" w:type="dxa"/>
          <w:right w:w="108" w:type="dxa"/>
        </w:tblCellMar>
        <w:tblLook w:val="0600" w:noVBand="1" w:noHBand="1" w:lastColumn="0" w:firstColumn="0" w:lastRow="0" w:firstRow="0"/>
      </w:tblPr>
      <w:tblGrid>
        <w:gridCol w:w="1420"/>
        <w:gridCol w:w="2095"/>
        <w:gridCol w:w="2552"/>
        <w:gridCol w:w="1984"/>
      </w:tblGrid>
      <w:tr>
        <w:trPr>
          <w:trHeight w:val="30" w:hRule="atLeast"/>
        </w:trPr>
        <w:tc>
          <w:tcPr>
            <w:tcW w:w="3515" w:type="dxa"/>
            <w:gridSpan w:val="2"/>
            <w:tcBorders/>
            <w:shd w:fill="auto" w:val="clear"/>
          </w:tcPr>
          <w:p>
            <w:pPr>
              <w:pStyle w:val="Normal"/>
              <w:widowControl w:val="false"/>
              <w:spacing w:lineRule="auto" w:line="240"/>
              <w:ind w:left="840" w:firstLine="200"/>
              <w:jc w:val="left"/>
              <w:rPr>
                <w:b/>
                <w:b/>
              </w:rPr>
            </w:pPr>
            <w:r>
              <w:rPr>
                <w:rFonts w:ascii="Times New Roman" w:hAnsi="Times New Roman" w:cs="Times New Roman"/>
                <w:b/>
                <w:color w:val="00000A"/>
                <w:sz w:val="18"/>
                <w:szCs w:val="18"/>
                <w:lang w:val="en-US" w:eastAsia="zh-CN" w:bidi="ar-SA"/>
              </w:rPr>
              <w:t>对比项</w:t>
            </w:r>
          </w:p>
        </w:tc>
        <w:tc>
          <w:tcPr>
            <w:tcW w:w="2552" w:type="dxa"/>
            <w:tcBorders/>
            <w:shd w:fill="auto" w:val="clear"/>
          </w:tcPr>
          <w:p>
            <w:pPr>
              <w:pStyle w:val="Normal"/>
              <w:widowControl w:val="false"/>
              <w:spacing w:lineRule="auto" w:line="240"/>
              <w:ind w:left="840" w:firstLine="200"/>
              <w:jc w:val="left"/>
              <w:rPr>
                <w:b/>
                <w:b/>
              </w:rPr>
            </w:pPr>
            <w:r>
              <w:rPr>
                <w:rFonts w:eastAsia="宋体" w:cs="Times New Roman"/>
                <w:b/>
                <w:color w:val="00000A"/>
                <w:sz w:val="18"/>
                <w:szCs w:val="18"/>
                <w:lang w:val="en-US" w:eastAsia="zh-CN" w:bidi="ar-SA"/>
              </w:rPr>
              <w:t>Akamai</w:t>
            </w:r>
          </w:p>
        </w:tc>
        <w:tc>
          <w:tcPr>
            <w:tcW w:w="1984" w:type="dxa"/>
            <w:tcBorders/>
            <w:shd w:fill="auto" w:val="clear"/>
          </w:tcPr>
          <w:p>
            <w:pPr>
              <w:pStyle w:val="Normal"/>
              <w:widowControl w:val="false"/>
              <w:spacing w:lineRule="auto" w:line="240"/>
              <w:ind w:left="840" w:firstLine="200"/>
              <w:jc w:val="left"/>
              <w:rPr>
                <w:b/>
                <w:b/>
              </w:rPr>
            </w:pPr>
            <w:r>
              <w:rPr>
                <w:rFonts w:eastAsia="宋体" w:cs="Times New Roman"/>
                <w:b/>
                <w:color w:val="00000A"/>
                <w:sz w:val="18"/>
                <w:szCs w:val="18"/>
                <w:lang w:val="en-US" w:eastAsia="zh-CN" w:bidi="ar-SA"/>
              </w:rPr>
              <w:t>Lime Light</w:t>
            </w:r>
          </w:p>
        </w:tc>
      </w:tr>
      <w:tr>
        <w:trPr>
          <w:trHeight w:val="28" w:hRule="atLeast"/>
        </w:trPr>
        <w:tc>
          <w:tcPr>
            <w:tcW w:w="1420" w:type="dxa"/>
            <w:vMerge w:val="restart"/>
            <w:tcBorders/>
            <w:shd w:fill="auto" w:val="clear"/>
            <w:vAlign w:val="center"/>
          </w:tcPr>
          <w:p>
            <w:pPr>
              <w:pStyle w:val="Normal"/>
              <w:widowControl w:val="false"/>
              <w:spacing w:lineRule="auto" w:line="240"/>
              <w:ind w:hanging="0"/>
              <w:jc w:val="left"/>
              <w:rPr>
                <w:rFonts w:ascii="Times New Roman" w:hAnsi="Times New Roman" w:eastAsia="宋体" w:cs="Times New Roman"/>
                <w:color w:val="00000A"/>
                <w:sz w:val="18"/>
                <w:szCs w:val="18"/>
                <w:lang w:val="en-US" w:eastAsia="zh-CN" w:bidi="ar-SA"/>
              </w:rPr>
            </w:pPr>
            <w:r>
              <w:rPr>
                <w:rFonts w:ascii="Times New Roman" w:hAnsi="Times New Roman" w:cs="Times New Roman"/>
                <w:b/>
                <w:color w:val="00000A"/>
                <w:sz w:val="18"/>
                <w:szCs w:val="18"/>
                <w:lang w:val="en-US" w:eastAsia="zh-CN" w:bidi="ar-SA"/>
              </w:rPr>
              <w:t>基础建设</w:t>
            </w:r>
          </w:p>
        </w:tc>
        <w:tc>
          <w:tcPr>
            <w:tcW w:w="2095" w:type="dxa"/>
            <w:tcBorders/>
            <w:shd w:fill="auto" w:val="clear"/>
          </w:tcPr>
          <w:p>
            <w:pPr>
              <w:pStyle w:val="Normal"/>
              <w:widowControl w:val="false"/>
              <w:spacing w:lineRule="auto" w:line="240"/>
              <w:ind w:hanging="0"/>
              <w:jc w:val="left"/>
              <w:rPr>
                <w:rFonts w:ascii="Times New Roman" w:hAnsi="Times New Roman" w:eastAsia="宋体" w:cs="Times New Roman"/>
                <w:color w:val="00000A"/>
                <w:sz w:val="18"/>
                <w:szCs w:val="18"/>
                <w:lang w:val="en-US" w:eastAsia="zh-CN" w:bidi="ar-SA"/>
              </w:rPr>
            </w:pPr>
            <w:r>
              <w:rPr>
                <w:rFonts w:ascii="Times New Roman" w:hAnsi="Times New Roman" w:cs="Times New Roman"/>
                <w:color w:val="00000A"/>
                <w:sz w:val="18"/>
                <w:szCs w:val="18"/>
                <w:lang w:val="en-US" w:eastAsia="zh-CN" w:bidi="ar-SA"/>
              </w:rPr>
              <w:t>节点数目</w:t>
            </w:r>
          </w:p>
        </w:tc>
        <w:tc>
          <w:tcPr>
            <w:tcW w:w="2552" w:type="dxa"/>
            <w:tcBorders/>
            <w:shd w:fill="auto" w:val="clear"/>
          </w:tcPr>
          <w:p>
            <w:pPr>
              <w:pStyle w:val="Normal"/>
              <w:widowControl w:val="false"/>
              <w:spacing w:lineRule="auto" w:line="240"/>
              <w:ind w:hanging="0"/>
              <w:jc w:val="left"/>
              <w:rPr>
                <w:rFonts w:ascii="Times New Roman" w:hAnsi="Times New Roman" w:eastAsia="宋体" w:cs="Times New Roman"/>
                <w:color w:val="00000A"/>
                <w:sz w:val="18"/>
                <w:szCs w:val="18"/>
                <w:lang w:val="en-US" w:eastAsia="zh-CN" w:bidi="ar-SA"/>
              </w:rPr>
            </w:pPr>
            <w:r>
              <w:rPr>
                <w:rFonts w:ascii="Times New Roman" w:hAnsi="Times New Roman" w:cs="Times New Roman"/>
                <w:color w:val="00000A"/>
                <w:sz w:val="18"/>
                <w:szCs w:val="18"/>
                <w:lang w:val="en-US" w:eastAsia="zh-CN" w:bidi="ar-SA"/>
              </w:rPr>
              <w:t>号称</w:t>
            </w:r>
            <w:r>
              <w:rPr>
                <w:rFonts w:eastAsia="宋体" w:cs="Times New Roman"/>
                <w:color w:val="00000A"/>
                <w:sz w:val="18"/>
                <w:szCs w:val="18"/>
                <w:lang w:val="en-US" w:eastAsia="zh-CN" w:bidi="ar-SA"/>
              </w:rPr>
              <w:t>5000</w:t>
            </w:r>
            <w:r>
              <w:rPr>
                <w:rFonts w:ascii="Times New Roman" w:hAnsi="Times New Roman" w:cs="Times New Roman"/>
                <w:color w:val="00000A"/>
                <w:sz w:val="18"/>
                <w:szCs w:val="18"/>
                <w:lang w:val="en-US" w:eastAsia="zh-CN" w:bidi="ar-SA"/>
              </w:rPr>
              <w:t>多个</w:t>
            </w:r>
          </w:p>
        </w:tc>
        <w:tc>
          <w:tcPr>
            <w:tcW w:w="1984" w:type="dxa"/>
            <w:tcBorders/>
            <w:shd w:fill="auto" w:val="clear"/>
          </w:tcPr>
          <w:p>
            <w:pPr>
              <w:pStyle w:val="Normal"/>
              <w:widowControl w:val="false"/>
              <w:spacing w:lineRule="auto" w:line="240"/>
              <w:ind w:hanging="0"/>
              <w:jc w:val="left"/>
              <w:rPr>
                <w:rFonts w:ascii="Times New Roman" w:hAnsi="Times New Roman" w:eastAsia="宋体" w:cs="Times New Roman"/>
                <w:color w:val="00000A"/>
                <w:sz w:val="18"/>
                <w:szCs w:val="18"/>
                <w:lang w:val="en-US" w:eastAsia="zh-CN" w:bidi="ar-SA"/>
              </w:rPr>
            </w:pPr>
            <w:r>
              <w:rPr>
                <w:rFonts w:eastAsia="宋体" w:cs="Times New Roman"/>
                <w:color w:val="00000A"/>
                <w:sz w:val="18"/>
                <w:szCs w:val="18"/>
                <w:lang w:val="en-US" w:eastAsia="zh-CN" w:bidi="ar-SA"/>
              </w:rPr>
              <w:t>22</w:t>
            </w:r>
            <w:r>
              <w:rPr>
                <w:rFonts w:ascii="Times New Roman" w:hAnsi="Times New Roman" w:cs="Times New Roman"/>
                <w:color w:val="00000A"/>
                <w:sz w:val="18"/>
                <w:szCs w:val="18"/>
                <w:lang w:val="en-US" w:eastAsia="zh-CN" w:bidi="ar-SA"/>
              </w:rPr>
              <w:t>个</w:t>
            </w:r>
          </w:p>
        </w:tc>
      </w:tr>
      <w:tr>
        <w:trPr>
          <w:trHeight w:val="30" w:hRule="atLeast"/>
        </w:trPr>
        <w:tc>
          <w:tcPr>
            <w:tcW w:w="1420" w:type="dxa"/>
            <w:vMerge w:val="continue"/>
            <w:tcBorders/>
            <w:shd w:fill="auto" w:val="clear"/>
            <w:vAlign w:val="center"/>
          </w:tcPr>
          <w:p>
            <w:pPr>
              <w:pStyle w:val="Normal"/>
              <w:widowControl w:val="false"/>
              <w:spacing w:lineRule="auto" w:line="240"/>
              <w:ind w:left="840" w:firstLine="200"/>
              <w:jc w:val="left"/>
              <w:rPr>
                <w:rFonts w:ascii="Times New Roman" w:hAnsi="Times New Roman" w:eastAsia="宋体" w:cs="Times New Roman"/>
                <w:b/>
                <w:b/>
                <w:color w:val="00000A"/>
                <w:sz w:val="18"/>
                <w:szCs w:val="18"/>
                <w:lang w:val="en-US" w:eastAsia="zh-CN" w:bidi="ar-SA"/>
              </w:rPr>
            </w:pPr>
            <w:r>
              <w:rPr>
                <w:rFonts w:eastAsia="宋体" w:cs="Times New Roman"/>
                <w:b/>
                <w:color w:val="00000A"/>
                <w:sz w:val="18"/>
                <w:szCs w:val="18"/>
                <w:lang w:val="en-US" w:eastAsia="zh-CN" w:bidi="ar-SA"/>
              </w:rPr>
            </w:r>
          </w:p>
        </w:tc>
        <w:tc>
          <w:tcPr>
            <w:tcW w:w="2095" w:type="dxa"/>
            <w:tcBorders/>
            <w:shd w:fill="auto" w:val="clear"/>
          </w:tcPr>
          <w:p>
            <w:pPr>
              <w:pStyle w:val="Normal"/>
              <w:widowControl w:val="false"/>
              <w:spacing w:lineRule="auto" w:line="240"/>
              <w:ind w:hanging="0"/>
              <w:jc w:val="left"/>
              <w:rPr>
                <w:rFonts w:ascii="Times New Roman" w:hAnsi="Times New Roman" w:eastAsia="宋体" w:cs="Times New Roman"/>
                <w:color w:val="00000A"/>
                <w:sz w:val="18"/>
                <w:szCs w:val="18"/>
                <w:lang w:val="en-US" w:eastAsia="zh-CN" w:bidi="ar-SA"/>
              </w:rPr>
            </w:pPr>
            <w:r>
              <w:rPr>
                <w:rFonts w:ascii="Times New Roman" w:hAnsi="Times New Roman" w:cs="Times New Roman"/>
                <w:color w:val="00000A"/>
                <w:sz w:val="18"/>
                <w:szCs w:val="18"/>
                <w:lang w:val="en-US" w:eastAsia="zh-CN" w:bidi="ar-SA"/>
              </w:rPr>
              <w:t>布点级别</w:t>
            </w:r>
          </w:p>
        </w:tc>
        <w:tc>
          <w:tcPr>
            <w:tcW w:w="2552" w:type="dxa"/>
            <w:tcBorders/>
            <w:shd w:fill="auto" w:val="clear"/>
          </w:tcPr>
          <w:p>
            <w:pPr>
              <w:pStyle w:val="Normal"/>
              <w:widowControl w:val="false"/>
              <w:spacing w:lineRule="auto" w:line="240"/>
              <w:ind w:hanging="0"/>
              <w:jc w:val="left"/>
              <w:rPr>
                <w:rFonts w:ascii="Times New Roman" w:hAnsi="Times New Roman" w:eastAsia="宋体" w:cs="Times New Roman"/>
                <w:color w:val="00000A"/>
                <w:sz w:val="18"/>
                <w:szCs w:val="18"/>
                <w:lang w:val="en-US" w:eastAsia="zh-CN" w:bidi="ar-SA"/>
              </w:rPr>
            </w:pPr>
            <w:r>
              <w:rPr>
                <w:rFonts w:ascii="Times New Roman" w:hAnsi="Times New Roman" w:cs="Times New Roman"/>
                <w:color w:val="00000A"/>
                <w:sz w:val="18"/>
                <w:szCs w:val="18"/>
                <w:lang w:val="en-US" w:eastAsia="zh-CN" w:bidi="ar-SA"/>
              </w:rPr>
              <w:t>二三级节点</w:t>
            </w:r>
          </w:p>
        </w:tc>
        <w:tc>
          <w:tcPr>
            <w:tcW w:w="1984" w:type="dxa"/>
            <w:tcBorders/>
            <w:shd w:fill="auto" w:val="clear"/>
          </w:tcPr>
          <w:p>
            <w:pPr>
              <w:pStyle w:val="Normal"/>
              <w:widowControl w:val="false"/>
              <w:spacing w:lineRule="auto" w:line="240"/>
              <w:ind w:hanging="0"/>
              <w:jc w:val="left"/>
              <w:rPr>
                <w:rFonts w:ascii="Times New Roman" w:hAnsi="Times New Roman" w:eastAsia="宋体" w:cs="Times New Roman"/>
                <w:color w:val="00000A"/>
                <w:sz w:val="18"/>
                <w:szCs w:val="18"/>
                <w:lang w:val="en-US" w:eastAsia="zh-CN" w:bidi="ar-SA"/>
              </w:rPr>
            </w:pPr>
            <w:r>
              <w:rPr>
                <w:rFonts w:ascii="Times New Roman" w:hAnsi="Times New Roman" w:cs="Times New Roman"/>
                <w:color w:val="00000A"/>
                <w:sz w:val="18"/>
                <w:szCs w:val="18"/>
                <w:lang w:val="en-US" w:eastAsia="zh-CN" w:bidi="ar-SA"/>
              </w:rPr>
              <w:t>超核心节点</w:t>
            </w:r>
          </w:p>
        </w:tc>
      </w:tr>
      <w:tr>
        <w:trPr>
          <w:trHeight w:val="64" w:hRule="atLeast"/>
        </w:trPr>
        <w:tc>
          <w:tcPr>
            <w:tcW w:w="1420" w:type="dxa"/>
            <w:vMerge w:val="continue"/>
            <w:tcBorders/>
            <w:shd w:fill="auto" w:val="clear"/>
            <w:vAlign w:val="center"/>
          </w:tcPr>
          <w:p>
            <w:pPr>
              <w:pStyle w:val="Normal"/>
              <w:widowControl w:val="false"/>
              <w:spacing w:lineRule="auto" w:line="240"/>
              <w:ind w:left="840" w:firstLine="200"/>
              <w:jc w:val="left"/>
              <w:rPr>
                <w:rFonts w:ascii="Times New Roman" w:hAnsi="Times New Roman" w:eastAsia="宋体" w:cs="Times New Roman"/>
                <w:b/>
                <w:b/>
                <w:color w:val="00000A"/>
                <w:sz w:val="18"/>
                <w:szCs w:val="18"/>
                <w:lang w:val="en-US" w:eastAsia="zh-CN" w:bidi="ar-SA"/>
              </w:rPr>
            </w:pPr>
            <w:r>
              <w:rPr>
                <w:rFonts w:eastAsia="宋体" w:cs="Times New Roman"/>
                <w:b/>
                <w:color w:val="00000A"/>
                <w:sz w:val="18"/>
                <w:szCs w:val="18"/>
                <w:lang w:val="en-US" w:eastAsia="zh-CN" w:bidi="ar-SA"/>
              </w:rPr>
            </w:r>
          </w:p>
        </w:tc>
        <w:tc>
          <w:tcPr>
            <w:tcW w:w="2095" w:type="dxa"/>
            <w:tcBorders/>
            <w:shd w:fill="auto" w:val="clear"/>
          </w:tcPr>
          <w:p>
            <w:pPr>
              <w:pStyle w:val="Normal"/>
              <w:widowControl w:val="false"/>
              <w:spacing w:lineRule="auto" w:line="240"/>
              <w:ind w:hanging="0"/>
              <w:jc w:val="left"/>
              <w:rPr>
                <w:rFonts w:ascii="Times New Roman" w:hAnsi="Times New Roman" w:eastAsia="宋体" w:cs="Times New Roman"/>
                <w:color w:val="00000A"/>
                <w:sz w:val="18"/>
                <w:szCs w:val="18"/>
                <w:lang w:val="en-US" w:eastAsia="zh-CN" w:bidi="ar-SA"/>
              </w:rPr>
            </w:pPr>
            <w:r>
              <w:rPr>
                <w:rFonts w:ascii="Times New Roman" w:hAnsi="Times New Roman" w:cs="Times New Roman"/>
                <w:color w:val="00000A"/>
                <w:sz w:val="18"/>
                <w:szCs w:val="18"/>
                <w:lang w:val="en-US" w:eastAsia="zh-CN" w:bidi="ar-SA"/>
              </w:rPr>
              <w:t>覆盖策略</w:t>
            </w:r>
          </w:p>
        </w:tc>
        <w:tc>
          <w:tcPr>
            <w:tcW w:w="2552" w:type="dxa"/>
            <w:tcBorders/>
            <w:shd w:fill="auto" w:val="clear"/>
          </w:tcPr>
          <w:p>
            <w:pPr>
              <w:pStyle w:val="Normal"/>
              <w:widowControl w:val="false"/>
              <w:spacing w:lineRule="auto" w:line="240"/>
              <w:ind w:hanging="0"/>
              <w:jc w:val="left"/>
              <w:rPr>
                <w:rFonts w:ascii="Times New Roman" w:hAnsi="Times New Roman" w:eastAsia="宋体" w:cs="Times New Roman"/>
                <w:color w:val="00000A"/>
                <w:sz w:val="18"/>
                <w:szCs w:val="18"/>
                <w:lang w:val="en-US" w:eastAsia="zh-CN" w:bidi="ar-SA"/>
              </w:rPr>
            </w:pPr>
            <w:r>
              <w:rPr>
                <w:rFonts w:ascii="Times New Roman" w:hAnsi="Times New Roman" w:cs="Times New Roman"/>
                <w:color w:val="00000A"/>
                <w:sz w:val="18"/>
                <w:szCs w:val="18"/>
                <w:lang w:val="en-US" w:eastAsia="zh-CN" w:bidi="ar-SA"/>
              </w:rPr>
              <w:t>小节点分布覆盖</w:t>
            </w:r>
          </w:p>
        </w:tc>
        <w:tc>
          <w:tcPr>
            <w:tcW w:w="1984" w:type="dxa"/>
            <w:tcBorders/>
            <w:shd w:fill="auto" w:val="clear"/>
          </w:tcPr>
          <w:p>
            <w:pPr>
              <w:pStyle w:val="Normal"/>
              <w:widowControl w:val="false"/>
              <w:spacing w:lineRule="auto" w:line="240"/>
              <w:ind w:hanging="0"/>
              <w:jc w:val="left"/>
              <w:rPr>
                <w:rFonts w:ascii="Times New Roman" w:hAnsi="Times New Roman" w:eastAsia="宋体" w:cs="Times New Roman"/>
                <w:color w:val="00000A"/>
                <w:sz w:val="18"/>
                <w:szCs w:val="18"/>
                <w:lang w:val="en-US" w:eastAsia="zh-CN" w:bidi="ar-SA"/>
              </w:rPr>
            </w:pPr>
            <w:r>
              <w:rPr>
                <w:rFonts w:ascii="Times New Roman" w:hAnsi="Times New Roman" w:cs="Times New Roman"/>
                <w:color w:val="00000A"/>
                <w:sz w:val="18"/>
                <w:szCs w:val="18"/>
                <w:lang w:val="en-US" w:eastAsia="zh-CN" w:bidi="ar-SA"/>
              </w:rPr>
              <w:t>大节点集中覆盖</w:t>
            </w:r>
          </w:p>
        </w:tc>
      </w:tr>
      <w:tr>
        <w:trPr>
          <w:trHeight w:val="167" w:hRule="atLeast"/>
        </w:trPr>
        <w:tc>
          <w:tcPr>
            <w:tcW w:w="1420" w:type="dxa"/>
            <w:vMerge w:val="continue"/>
            <w:tcBorders/>
            <w:shd w:fill="auto" w:val="clear"/>
            <w:vAlign w:val="center"/>
          </w:tcPr>
          <w:p>
            <w:pPr>
              <w:pStyle w:val="Normal"/>
              <w:widowControl w:val="false"/>
              <w:spacing w:lineRule="auto" w:line="240"/>
              <w:ind w:left="840" w:firstLine="200"/>
              <w:jc w:val="left"/>
              <w:rPr>
                <w:rFonts w:ascii="Times New Roman" w:hAnsi="Times New Roman" w:eastAsia="宋体" w:cs="Times New Roman"/>
                <w:b/>
                <w:b/>
                <w:color w:val="00000A"/>
                <w:sz w:val="18"/>
                <w:szCs w:val="18"/>
                <w:lang w:val="en-US" w:eastAsia="zh-CN" w:bidi="ar-SA"/>
              </w:rPr>
            </w:pPr>
            <w:r>
              <w:rPr>
                <w:rFonts w:eastAsia="宋体" w:cs="Times New Roman"/>
                <w:b/>
                <w:color w:val="00000A"/>
                <w:sz w:val="18"/>
                <w:szCs w:val="18"/>
                <w:lang w:val="en-US" w:eastAsia="zh-CN" w:bidi="ar-SA"/>
              </w:rPr>
            </w:r>
          </w:p>
        </w:tc>
        <w:tc>
          <w:tcPr>
            <w:tcW w:w="2095" w:type="dxa"/>
            <w:tcBorders/>
            <w:shd w:fill="auto" w:val="clear"/>
          </w:tcPr>
          <w:p>
            <w:pPr>
              <w:pStyle w:val="Normal"/>
              <w:widowControl w:val="false"/>
              <w:spacing w:lineRule="auto" w:line="240"/>
              <w:ind w:hanging="0"/>
              <w:jc w:val="left"/>
              <w:rPr>
                <w:rFonts w:ascii="Times New Roman" w:hAnsi="Times New Roman" w:eastAsia="宋体" w:cs="Times New Roman"/>
                <w:color w:val="00000A"/>
                <w:sz w:val="18"/>
                <w:szCs w:val="18"/>
                <w:lang w:val="en-US" w:eastAsia="zh-CN" w:bidi="ar-SA"/>
              </w:rPr>
            </w:pPr>
            <w:r>
              <w:rPr>
                <w:rFonts w:ascii="Times New Roman" w:hAnsi="Times New Roman" w:cs="Times New Roman"/>
                <w:color w:val="00000A"/>
                <w:sz w:val="18"/>
                <w:szCs w:val="18"/>
                <w:lang w:val="en-US" w:eastAsia="zh-CN" w:bidi="ar-SA"/>
              </w:rPr>
              <w:t>节点使用属性</w:t>
            </w:r>
          </w:p>
        </w:tc>
        <w:tc>
          <w:tcPr>
            <w:tcW w:w="2552" w:type="dxa"/>
            <w:tcBorders/>
            <w:shd w:fill="auto" w:val="clear"/>
          </w:tcPr>
          <w:p>
            <w:pPr>
              <w:pStyle w:val="Normal"/>
              <w:widowControl w:val="false"/>
              <w:spacing w:lineRule="auto" w:line="240"/>
              <w:ind w:hanging="0"/>
              <w:jc w:val="left"/>
              <w:rPr>
                <w:rFonts w:ascii="Times New Roman" w:hAnsi="Times New Roman" w:eastAsia="宋体" w:cs="Times New Roman"/>
                <w:color w:val="00000A"/>
                <w:sz w:val="18"/>
                <w:szCs w:val="18"/>
                <w:lang w:val="en-US" w:eastAsia="zh-CN" w:bidi="ar-SA"/>
              </w:rPr>
            </w:pPr>
            <w:r>
              <w:rPr>
                <w:rFonts w:ascii="Times New Roman" w:hAnsi="Times New Roman" w:cs="Times New Roman"/>
                <w:color w:val="00000A"/>
                <w:sz w:val="18"/>
                <w:szCs w:val="18"/>
                <w:lang w:val="en-US" w:eastAsia="zh-CN" w:bidi="ar-SA"/>
              </w:rPr>
              <w:t>租用</w:t>
            </w:r>
          </w:p>
        </w:tc>
        <w:tc>
          <w:tcPr>
            <w:tcW w:w="1984" w:type="dxa"/>
            <w:tcBorders/>
            <w:shd w:fill="auto" w:val="clear"/>
          </w:tcPr>
          <w:p>
            <w:pPr>
              <w:pStyle w:val="Normal"/>
              <w:widowControl w:val="false"/>
              <w:spacing w:lineRule="auto" w:line="240"/>
              <w:ind w:hanging="0"/>
              <w:jc w:val="left"/>
              <w:rPr>
                <w:rFonts w:ascii="Times New Roman" w:hAnsi="Times New Roman" w:eastAsia="宋体" w:cs="Times New Roman"/>
                <w:color w:val="00000A"/>
                <w:sz w:val="18"/>
                <w:szCs w:val="18"/>
                <w:lang w:val="en-US" w:eastAsia="zh-CN" w:bidi="ar-SA"/>
              </w:rPr>
            </w:pPr>
            <w:r>
              <w:rPr>
                <w:rFonts w:ascii="Times New Roman" w:hAnsi="Times New Roman" w:cs="Times New Roman"/>
                <w:color w:val="00000A"/>
                <w:sz w:val="18"/>
                <w:szCs w:val="18"/>
                <w:lang w:val="en-US" w:eastAsia="zh-CN" w:bidi="ar-SA"/>
              </w:rPr>
              <w:t>自建</w:t>
            </w:r>
          </w:p>
        </w:tc>
      </w:tr>
      <w:tr>
        <w:trPr>
          <w:trHeight w:val="331" w:hRule="atLeast"/>
        </w:trPr>
        <w:tc>
          <w:tcPr>
            <w:tcW w:w="1420" w:type="dxa"/>
            <w:vMerge w:val="continue"/>
            <w:tcBorders/>
            <w:shd w:fill="auto" w:val="clear"/>
            <w:vAlign w:val="center"/>
          </w:tcPr>
          <w:p>
            <w:pPr>
              <w:pStyle w:val="Normal"/>
              <w:widowControl w:val="false"/>
              <w:spacing w:lineRule="auto" w:line="240"/>
              <w:ind w:left="840" w:firstLine="200"/>
              <w:jc w:val="left"/>
              <w:rPr>
                <w:rFonts w:ascii="Times New Roman" w:hAnsi="Times New Roman" w:eastAsia="宋体" w:cs="Times New Roman"/>
                <w:b/>
                <w:b/>
                <w:color w:val="00000A"/>
                <w:sz w:val="18"/>
                <w:szCs w:val="18"/>
                <w:lang w:val="en-US" w:eastAsia="zh-CN" w:bidi="ar-SA"/>
              </w:rPr>
            </w:pPr>
            <w:r>
              <w:rPr>
                <w:rFonts w:eastAsia="宋体" w:cs="Times New Roman"/>
                <w:b/>
                <w:color w:val="00000A"/>
                <w:sz w:val="18"/>
                <w:szCs w:val="18"/>
                <w:lang w:val="en-US" w:eastAsia="zh-CN" w:bidi="ar-SA"/>
              </w:rPr>
            </w:r>
          </w:p>
        </w:tc>
        <w:tc>
          <w:tcPr>
            <w:tcW w:w="2095" w:type="dxa"/>
            <w:tcBorders/>
            <w:shd w:fill="auto" w:val="clear"/>
          </w:tcPr>
          <w:p>
            <w:pPr>
              <w:pStyle w:val="Normal"/>
              <w:widowControl w:val="false"/>
              <w:spacing w:lineRule="auto" w:line="240"/>
              <w:ind w:hanging="0"/>
              <w:jc w:val="left"/>
              <w:rPr>
                <w:rFonts w:ascii="Times New Roman" w:hAnsi="Times New Roman" w:eastAsia="宋体" w:cs="Times New Roman"/>
                <w:color w:val="00000A"/>
                <w:sz w:val="18"/>
                <w:szCs w:val="18"/>
                <w:lang w:val="en-US" w:eastAsia="zh-CN" w:bidi="ar-SA"/>
              </w:rPr>
            </w:pPr>
            <w:r>
              <w:rPr>
                <w:rFonts w:ascii="Times New Roman" w:hAnsi="Times New Roman" w:cs="Times New Roman"/>
                <w:color w:val="00000A"/>
                <w:sz w:val="18"/>
                <w:szCs w:val="18"/>
                <w:lang w:val="en-US" w:eastAsia="zh-CN" w:bidi="ar-SA"/>
              </w:rPr>
              <w:t>边缘节点与源站的距离</w:t>
            </w:r>
          </w:p>
        </w:tc>
        <w:tc>
          <w:tcPr>
            <w:tcW w:w="2552" w:type="dxa"/>
            <w:tcBorders/>
            <w:shd w:fill="auto" w:val="clear"/>
          </w:tcPr>
          <w:p>
            <w:pPr>
              <w:pStyle w:val="Normal"/>
              <w:widowControl w:val="false"/>
              <w:spacing w:lineRule="auto" w:line="240"/>
              <w:ind w:hanging="0"/>
              <w:jc w:val="left"/>
              <w:rPr>
                <w:rFonts w:ascii="Times New Roman" w:hAnsi="Times New Roman" w:eastAsia="宋体" w:cs="Times New Roman"/>
                <w:color w:val="00000A"/>
                <w:sz w:val="18"/>
                <w:szCs w:val="18"/>
                <w:lang w:val="en-US" w:eastAsia="zh-CN" w:bidi="ar-SA"/>
              </w:rPr>
            </w:pPr>
            <w:r>
              <w:rPr>
                <w:rFonts w:ascii="Times New Roman" w:hAnsi="Times New Roman" w:cs="Times New Roman"/>
                <w:color w:val="00000A"/>
                <w:sz w:val="18"/>
                <w:szCs w:val="18"/>
                <w:lang w:val="en-US" w:eastAsia="zh-CN" w:bidi="ar-SA"/>
              </w:rPr>
              <w:t>较远</w:t>
            </w:r>
          </w:p>
        </w:tc>
        <w:tc>
          <w:tcPr>
            <w:tcW w:w="1984" w:type="dxa"/>
            <w:tcBorders/>
            <w:shd w:fill="auto" w:val="clear"/>
          </w:tcPr>
          <w:p>
            <w:pPr>
              <w:pStyle w:val="Normal"/>
              <w:widowControl w:val="false"/>
              <w:spacing w:lineRule="auto" w:line="240"/>
              <w:ind w:hanging="0"/>
              <w:jc w:val="left"/>
              <w:rPr>
                <w:rFonts w:ascii="Times New Roman" w:hAnsi="Times New Roman" w:eastAsia="宋体" w:cs="Times New Roman"/>
                <w:color w:val="00000A"/>
                <w:sz w:val="18"/>
                <w:szCs w:val="18"/>
                <w:lang w:val="en-US" w:eastAsia="zh-CN" w:bidi="ar-SA"/>
              </w:rPr>
            </w:pPr>
            <w:r>
              <w:rPr>
                <w:rFonts w:ascii="Times New Roman" w:hAnsi="Times New Roman" w:cs="Times New Roman"/>
                <w:color w:val="00000A"/>
                <w:sz w:val="18"/>
                <w:szCs w:val="18"/>
                <w:lang w:val="en-US" w:eastAsia="zh-CN" w:bidi="ar-SA"/>
              </w:rPr>
              <w:t>较近</w:t>
            </w:r>
          </w:p>
        </w:tc>
      </w:tr>
      <w:tr>
        <w:trPr>
          <w:trHeight w:val="355" w:hRule="atLeast"/>
        </w:trPr>
        <w:tc>
          <w:tcPr>
            <w:tcW w:w="1420" w:type="dxa"/>
            <w:vMerge w:val="continue"/>
            <w:tcBorders/>
            <w:shd w:fill="auto" w:val="clear"/>
            <w:vAlign w:val="center"/>
          </w:tcPr>
          <w:p>
            <w:pPr>
              <w:pStyle w:val="Normal"/>
              <w:widowControl w:val="false"/>
              <w:spacing w:lineRule="auto" w:line="240"/>
              <w:ind w:left="840" w:firstLine="200"/>
              <w:jc w:val="left"/>
              <w:rPr>
                <w:rFonts w:ascii="Times New Roman" w:hAnsi="Times New Roman" w:eastAsia="宋体" w:cs="Times New Roman"/>
                <w:b/>
                <w:b/>
                <w:color w:val="00000A"/>
                <w:sz w:val="18"/>
                <w:szCs w:val="18"/>
                <w:lang w:val="en-US" w:eastAsia="zh-CN" w:bidi="ar-SA"/>
              </w:rPr>
            </w:pPr>
            <w:r>
              <w:rPr>
                <w:rFonts w:eastAsia="宋体" w:cs="Times New Roman"/>
                <w:b/>
                <w:color w:val="00000A"/>
                <w:sz w:val="18"/>
                <w:szCs w:val="18"/>
                <w:lang w:val="en-US" w:eastAsia="zh-CN" w:bidi="ar-SA"/>
              </w:rPr>
            </w:r>
          </w:p>
        </w:tc>
        <w:tc>
          <w:tcPr>
            <w:tcW w:w="2095" w:type="dxa"/>
            <w:tcBorders/>
            <w:shd w:fill="auto" w:val="clear"/>
          </w:tcPr>
          <w:p>
            <w:pPr>
              <w:pStyle w:val="Normal"/>
              <w:widowControl w:val="false"/>
              <w:spacing w:lineRule="auto" w:line="240"/>
              <w:ind w:hanging="0"/>
              <w:jc w:val="left"/>
              <w:rPr>
                <w:rFonts w:ascii="Times New Roman" w:hAnsi="Times New Roman" w:eastAsia="宋体" w:cs="Times New Roman"/>
                <w:color w:val="00000A"/>
                <w:sz w:val="18"/>
                <w:szCs w:val="18"/>
                <w:lang w:val="en-US" w:eastAsia="zh-CN" w:bidi="ar-SA"/>
              </w:rPr>
            </w:pPr>
            <w:r>
              <w:rPr>
                <w:rFonts w:ascii="Times New Roman" w:hAnsi="Times New Roman" w:cs="Times New Roman"/>
                <w:color w:val="00000A"/>
                <w:sz w:val="18"/>
                <w:szCs w:val="18"/>
                <w:lang w:val="en-US" w:eastAsia="zh-CN" w:bidi="ar-SA"/>
              </w:rPr>
              <w:t>边缘节点与用户的距离</w:t>
            </w:r>
          </w:p>
        </w:tc>
        <w:tc>
          <w:tcPr>
            <w:tcW w:w="2552" w:type="dxa"/>
            <w:tcBorders/>
            <w:shd w:fill="auto" w:val="clear"/>
          </w:tcPr>
          <w:p>
            <w:pPr>
              <w:pStyle w:val="Normal"/>
              <w:widowControl w:val="false"/>
              <w:spacing w:lineRule="auto" w:line="240"/>
              <w:ind w:hanging="0"/>
              <w:jc w:val="left"/>
              <w:rPr>
                <w:rFonts w:ascii="Times New Roman" w:hAnsi="Times New Roman" w:eastAsia="宋体" w:cs="Times New Roman"/>
                <w:color w:val="00000A"/>
                <w:sz w:val="18"/>
                <w:szCs w:val="18"/>
                <w:lang w:val="en-US" w:eastAsia="zh-CN" w:bidi="ar-SA"/>
              </w:rPr>
            </w:pPr>
            <w:r>
              <w:rPr>
                <w:rFonts w:ascii="Times New Roman" w:hAnsi="Times New Roman" w:cs="Times New Roman"/>
                <w:color w:val="00000A"/>
                <w:sz w:val="18"/>
                <w:szCs w:val="18"/>
                <w:lang w:val="en-US" w:eastAsia="zh-CN" w:bidi="ar-SA"/>
              </w:rPr>
              <w:t>较近</w:t>
            </w:r>
          </w:p>
        </w:tc>
        <w:tc>
          <w:tcPr>
            <w:tcW w:w="1984" w:type="dxa"/>
            <w:tcBorders/>
            <w:shd w:fill="auto" w:val="clear"/>
          </w:tcPr>
          <w:p>
            <w:pPr>
              <w:pStyle w:val="Normal"/>
              <w:widowControl w:val="false"/>
              <w:spacing w:lineRule="auto" w:line="240"/>
              <w:ind w:hanging="0"/>
              <w:jc w:val="left"/>
              <w:rPr>
                <w:rFonts w:ascii="Times New Roman" w:hAnsi="Times New Roman" w:eastAsia="宋体" w:cs="Times New Roman"/>
                <w:color w:val="00000A"/>
                <w:sz w:val="18"/>
                <w:szCs w:val="18"/>
                <w:lang w:val="en-US" w:eastAsia="zh-CN" w:bidi="ar-SA"/>
              </w:rPr>
            </w:pPr>
            <w:r>
              <w:rPr>
                <w:rFonts w:ascii="Times New Roman" w:hAnsi="Times New Roman" w:cs="Times New Roman"/>
                <w:color w:val="00000A"/>
                <w:sz w:val="18"/>
                <w:szCs w:val="18"/>
                <w:lang w:val="en-US" w:eastAsia="zh-CN" w:bidi="ar-SA"/>
              </w:rPr>
              <w:t>较远</w:t>
            </w:r>
          </w:p>
        </w:tc>
      </w:tr>
      <w:tr>
        <w:trPr>
          <w:trHeight w:val="20" w:hRule="atLeast"/>
        </w:trPr>
        <w:tc>
          <w:tcPr>
            <w:tcW w:w="1420" w:type="dxa"/>
            <w:vMerge w:val="restart"/>
            <w:tcBorders/>
            <w:shd w:fill="auto" w:val="clear"/>
            <w:vAlign w:val="center"/>
          </w:tcPr>
          <w:p>
            <w:pPr>
              <w:pStyle w:val="Normal"/>
              <w:widowControl w:val="false"/>
              <w:spacing w:lineRule="auto" w:line="240"/>
              <w:ind w:hanging="0"/>
              <w:jc w:val="left"/>
              <w:rPr>
                <w:rFonts w:ascii="Times New Roman" w:hAnsi="Times New Roman" w:eastAsia="宋体" w:cs="Times New Roman"/>
                <w:color w:val="00000A"/>
                <w:sz w:val="18"/>
                <w:szCs w:val="18"/>
                <w:lang w:val="en-US" w:eastAsia="zh-CN" w:bidi="ar-SA"/>
              </w:rPr>
            </w:pPr>
            <w:r>
              <w:rPr>
                <w:rFonts w:ascii="Times New Roman" w:hAnsi="Times New Roman" w:cs="Times New Roman"/>
                <w:b/>
                <w:color w:val="00000A"/>
                <w:sz w:val="18"/>
                <w:szCs w:val="18"/>
                <w:lang w:val="en-US" w:eastAsia="zh-CN" w:bidi="ar-SA"/>
              </w:rPr>
              <w:t>数据分发</w:t>
            </w:r>
          </w:p>
        </w:tc>
        <w:tc>
          <w:tcPr>
            <w:tcW w:w="2095" w:type="dxa"/>
            <w:tcBorders/>
            <w:shd w:fill="auto" w:val="clear"/>
          </w:tcPr>
          <w:p>
            <w:pPr>
              <w:pStyle w:val="Normal"/>
              <w:widowControl w:val="false"/>
              <w:spacing w:lineRule="auto" w:line="240"/>
              <w:ind w:hanging="0"/>
              <w:jc w:val="left"/>
              <w:rPr>
                <w:rFonts w:ascii="Times New Roman" w:hAnsi="Times New Roman" w:eastAsia="宋体" w:cs="Times New Roman"/>
                <w:color w:val="00000A"/>
                <w:sz w:val="18"/>
                <w:szCs w:val="18"/>
                <w:lang w:val="en-US" w:eastAsia="zh-CN" w:bidi="ar-SA"/>
              </w:rPr>
            </w:pPr>
            <w:r>
              <w:rPr>
                <w:rFonts w:ascii="Times New Roman" w:hAnsi="Times New Roman" w:cs="Times New Roman"/>
                <w:color w:val="00000A"/>
                <w:sz w:val="18"/>
                <w:szCs w:val="18"/>
                <w:lang w:val="en-US" w:eastAsia="zh-CN" w:bidi="ar-SA"/>
              </w:rPr>
              <w:t>小文件分发能力</w:t>
            </w:r>
          </w:p>
        </w:tc>
        <w:tc>
          <w:tcPr>
            <w:tcW w:w="2552" w:type="dxa"/>
            <w:tcBorders/>
            <w:shd w:fill="auto" w:val="clear"/>
          </w:tcPr>
          <w:p>
            <w:pPr>
              <w:pStyle w:val="Normal"/>
              <w:widowControl w:val="false"/>
              <w:spacing w:lineRule="auto" w:line="240"/>
              <w:ind w:hanging="0"/>
              <w:jc w:val="left"/>
              <w:rPr>
                <w:rFonts w:ascii="Times New Roman" w:hAnsi="Times New Roman" w:eastAsia="宋体" w:cs="Times New Roman"/>
                <w:color w:val="00000A"/>
                <w:sz w:val="18"/>
                <w:szCs w:val="18"/>
                <w:lang w:val="en-US" w:eastAsia="zh-CN" w:bidi="ar-SA"/>
              </w:rPr>
            </w:pPr>
            <w:r>
              <w:rPr>
                <w:rFonts w:ascii="Times New Roman" w:hAnsi="Times New Roman" w:cs="Times New Roman"/>
                <w:color w:val="00000A"/>
                <w:sz w:val="18"/>
                <w:szCs w:val="18"/>
                <w:lang w:val="en-US" w:eastAsia="zh-CN" w:bidi="ar-SA"/>
              </w:rPr>
              <w:t>可实现，但受限于各节点之间网络</w:t>
            </w:r>
          </w:p>
        </w:tc>
        <w:tc>
          <w:tcPr>
            <w:tcW w:w="1984" w:type="dxa"/>
            <w:tcBorders/>
            <w:shd w:fill="auto" w:val="clear"/>
          </w:tcPr>
          <w:p>
            <w:pPr>
              <w:pStyle w:val="Normal"/>
              <w:widowControl w:val="false"/>
              <w:spacing w:lineRule="auto" w:line="240"/>
              <w:ind w:hanging="0"/>
              <w:jc w:val="left"/>
              <w:rPr>
                <w:rFonts w:ascii="Times New Roman" w:hAnsi="Times New Roman" w:eastAsia="宋体" w:cs="Times New Roman"/>
                <w:color w:val="00000A"/>
                <w:sz w:val="18"/>
                <w:szCs w:val="18"/>
                <w:lang w:val="en-US" w:eastAsia="zh-CN" w:bidi="ar-SA"/>
              </w:rPr>
            </w:pPr>
            <w:r>
              <w:rPr>
                <w:rFonts w:ascii="Times New Roman" w:hAnsi="Times New Roman" w:cs="Times New Roman"/>
                <w:color w:val="00000A"/>
                <w:sz w:val="18"/>
                <w:szCs w:val="18"/>
                <w:lang w:val="en-US" w:eastAsia="zh-CN" w:bidi="ar-SA"/>
              </w:rPr>
              <w:t>可实现</w:t>
            </w:r>
          </w:p>
        </w:tc>
      </w:tr>
      <w:tr>
        <w:trPr>
          <w:trHeight w:val="20" w:hRule="atLeast"/>
        </w:trPr>
        <w:tc>
          <w:tcPr>
            <w:tcW w:w="1420" w:type="dxa"/>
            <w:vMerge w:val="continue"/>
            <w:tcBorders/>
            <w:shd w:fill="auto" w:val="clear"/>
            <w:vAlign w:val="center"/>
          </w:tcPr>
          <w:p>
            <w:pPr>
              <w:pStyle w:val="Normal"/>
              <w:widowControl w:val="false"/>
              <w:spacing w:lineRule="auto" w:line="240"/>
              <w:ind w:left="840" w:firstLine="200"/>
              <w:jc w:val="left"/>
              <w:rPr>
                <w:rFonts w:ascii="Times New Roman" w:hAnsi="Times New Roman" w:eastAsia="宋体" w:cs="Times New Roman"/>
                <w:b/>
                <w:b/>
                <w:color w:val="00000A"/>
                <w:sz w:val="18"/>
                <w:szCs w:val="18"/>
                <w:lang w:val="en-US" w:eastAsia="zh-CN" w:bidi="ar-SA"/>
              </w:rPr>
            </w:pPr>
            <w:r>
              <w:rPr>
                <w:rFonts w:eastAsia="宋体" w:cs="Times New Roman"/>
                <w:b/>
                <w:color w:val="00000A"/>
                <w:sz w:val="18"/>
                <w:szCs w:val="18"/>
                <w:lang w:val="en-US" w:eastAsia="zh-CN" w:bidi="ar-SA"/>
              </w:rPr>
            </w:r>
          </w:p>
        </w:tc>
        <w:tc>
          <w:tcPr>
            <w:tcW w:w="2095" w:type="dxa"/>
            <w:tcBorders/>
            <w:shd w:fill="auto" w:val="clear"/>
          </w:tcPr>
          <w:p>
            <w:pPr>
              <w:pStyle w:val="Normal"/>
              <w:widowControl w:val="false"/>
              <w:spacing w:lineRule="auto" w:line="240"/>
              <w:ind w:hanging="0"/>
              <w:jc w:val="left"/>
              <w:rPr>
                <w:rFonts w:ascii="Times New Roman" w:hAnsi="Times New Roman" w:eastAsia="宋体" w:cs="Times New Roman"/>
                <w:color w:val="00000A"/>
                <w:sz w:val="18"/>
                <w:szCs w:val="18"/>
                <w:lang w:val="en-US" w:eastAsia="zh-CN" w:bidi="ar-SA"/>
              </w:rPr>
            </w:pPr>
            <w:r>
              <w:rPr>
                <w:rFonts w:ascii="Times New Roman" w:hAnsi="Times New Roman" w:cs="Times New Roman"/>
                <w:color w:val="00000A"/>
                <w:sz w:val="18"/>
                <w:szCs w:val="18"/>
                <w:lang w:val="en-US" w:eastAsia="zh-CN" w:bidi="ar-SA"/>
              </w:rPr>
              <w:t>大文件分发能力</w:t>
            </w:r>
          </w:p>
        </w:tc>
        <w:tc>
          <w:tcPr>
            <w:tcW w:w="2552" w:type="dxa"/>
            <w:tcBorders/>
            <w:shd w:fill="auto" w:val="clear"/>
          </w:tcPr>
          <w:p>
            <w:pPr>
              <w:pStyle w:val="Normal"/>
              <w:widowControl w:val="false"/>
              <w:spacing w:lineRule="auto" w:line="240"/>
              <w:ind w:hanging="0"/>
              <w:jc w:val="left"/>
              <w:rPr>
                <w:rFonts w:ascii="Times New Roman" w:hAnsi="Times New Roman" w:eastAsia="宋体" w:cs="Times New Roman"/>
                <w:color w:val="00000A"/>
                <w:sz w:val="18"/>
                <w:szCs w:val="18"/>
                <w:lang w:val="en-US" w:eastAsia="zh-CN" w:bidi="ar-SA"/>
              </w:rPr>
            </w:pPr>
            <w:r>
              <w:rPr>
                <w:rFonts w:ascii="Times New Roman" w:hAnsi="Times New Roman" w:cs="Times New Roman"/>
                <w:color w:val="00000A"/>
                <w:sz w:val="18"/>
                <w:szCs w:val="18"/>
                <w:lang w:val="en-US" w:eastAsia="zh-CN" w:bidi="ar-SA"/>
              </w:rPr>
              <w:t>可基本实现，但全网分发时间较长</w:t>
            </w:r>
          </w:p>
        </w:tc>
        <w:tc>
          <w:tcPr>
            <w:tcW w:w="1984" w:type="dxa"/>
            <w:tcBorders/>
            <w:shd w:fill="auto" w:val="clear"/>
          </w:tcPr>
          <w:p>
            <w:pPr>
              <w:pStyle w:val="Normal"/>
              <w:widowControl w:val="false"/>
              <w:spacing w:lineRule="auto" w:line="240"/>
              <w:ind w:hanging="0"/>
              <w:jc w:val="left"/>
              <w:rPr>
                <w:rFonts w:ascii="Times New Roman" w:hAnsi="Times New Roman" w:eastAsia="宋体" w:cs="Times New Roman"/>
                <w:color w:val="00000A"/>
                <w:sz w:val="18"/>
                <w:szCs w:val="18"/>
                <w:lang w:val="en-US" w:eastAsia="zh-CN" w:bidi="ar-SA"/>
              </w:rPr>
            </w:pPr>
            <w:r>
              <w:rPr>
                <w:rFonts w:ascii="Times New Roman" w:hAnsi="Times New Roman" w:cs="Times New Roman"/>
                <w:color w:val="00000A"/>
                <w:sz w:val="18"/>
                <w:szCs w:val="18"/>
                <w:lang w:val="en-US" w:eastAsia="zh-CN" w:bidi="ar-SA"/>
              </w:rPr>
              <w:t>可实现，分发时间较快</w:t>
            </w:r>
          </w:p>
        </w:tc>
      </w:tr>
      <w:tr>
        <w:trPr>
          <w:trHeight w:val="20" w:hRule="atLeast"/>
        </w:trPr>
        <w:tc>
          <w:tcPr>
            <w:tcW w:w="1420" w:type="dxa"/>
            <w:vMerge w:val="continue"/>
            <w:tcBorders/>
            <w:shd w:fill="auto" w:val="clear"/>
            <w:vAlign w:val="center"/>
          </w:tcPr>
          <w:p>
            <w:pPr>
              <w:pStyle w:val="Normal"/>
              <w:widowControl w:val="false"/>
              <w:spacing w:lineRule="auto" w:line="240"/>
              <w:ind w:left="840" w:firstLine="200"/>
              <w:jc w:val="left"/>
              <w:rPr>
                <w:rFonts w:ascii="Times New Roman" w:hAnsi="Times New Roman" w:eastAsia="宋体" w:cs="Times New Roman"/>
                <w:b/>
                <w:b/>
                <w:color w:val="00000A"/>
                <w:sz w:val="18"/>
                <w:szCs w:val="18"/>
                <w:lang w:val="en-US" w:eastAsia="zh-CN" w:bidi="ar-SA"/>
              </w:rPr>
            </w:pPr>
            <w:r>
              <w:rPr>
                <w:rFonts w:eastAsia="宋体" w:cs="Times New Roman"/>
                <w:b/>
                <w:color w:val="00000A"/>
                <w:sz w:val="18"/>
                <w:szCs w:val="18"/>
                <w:lang w:val="en-US" w:eastAsia="zh-CN" w:bidi="ar-SA"/>
              </w:rPr>
            </w:r>
          </w:p>
        </w:tc>
        <w:tc>
          <w:tcPr>
            <w:tcW w:w="2095" w:type="dxa"/>
            <w:tcBorders/>
            <w:shd w:fill="auto" w:val="clear"/>
          </w:tcPr>
          <w:p>
            <w:pPr>
              <w:pStyle w:val="Normal"/>
              <w:widowControl w:val="false"/>
              <w:spacing w:lineRule="auto" w:line="240"/>
              <w:ind w:left="840" w:firstLine="200"/>
              <w:jc w:val="left"/>
              <w:rPr>
                <w:rFonts w:ascii="Times New Roman" w:hAnsi="Times New Roman" w:eastAsia="宋体" w:cs="Times New Roman"/>
                <w:color w:val="00000A"/>
                <w:sz w:val="18"/>
                <w:szCs w:val="18"/>
                <w:lang w:val="en-US" w:eastAsia="zh-CN" w:bidi="ar-SA"/>
              </w:rPr>
            </w:pPr>
            <w:r>
              <w:rPr>
                <w:rFonts w:ascii="Times New Roman" w:hAnsi="Times New Roman" w:cs="Times New Roman"/>
                <w:color w:val="00000A"/>
                <w:sz w:val="18"/>
                <w:szCs w:val="18"/>
                <w:lang w:val="en-US" w:eastAsia="zh-CN" w:bidi="ar-SA"/>
              </w:rPr>
              <w:t>分发成本</w:t>
            </w:r>
          </w:p>
        </w:tc>
        <w:tc>
          <w:tcPr>
            <w:tcW w:w="2552" w:type="dxa"/>
            <w:tcBorders/>
            <w:shd w:fill="auto" w:val="clear"/>
          </w:tcPr>
          <w:p>
            <w:pPr>
              <w:pStyle w:val="Normal"/>
              <w:widowControl w:val="false"/>
              <w:spacing w:lineRule="auto" w:line="240"/>
              <w:ind w:left="840" w:firstLine="200"/>
              <w:jc w:val="left"/>
              <w:rPr>
                <w:rFonts w:ascii="Times New Roman" w:hAnsi="Times New Roman" w:eastAsia="宋体" w:cs="Times New Roman"/>
                <w:color w:val="00000A"/>
                <w:sz w:val="18"/>
                <w:szCs w:val="18"/>
                <w:lang w:val="en-US" w:eastAsia="zh-CN" w:bidi="ar-SA"/>
              </w:rPr>
            </w:pPr>
            <w:r>
              <w:rPr>
                <w:rFonts w:ascii="Times New Roman" w:hAnsi="Times New Roman" w:cs="Times New Roman"/>
                <w:color w:val="00000A"/>
                <w:sz w:val="18"/>
                <w:szCs w:val="18"/>
                <w:lang w:val="en-US" w:eastAsia="zh-CN" w:bidi="ar-SA"/>
              </w:rPr>
              <w:t>较高</w:t>
            </w:r>
          </w:p>
        </w:tc>
        <w:tc>
          <w:tcPr>
            <w:tcW w:w="1984" w:type="dxa"/>
            <w:tcBorders/>
            <w:shd w:fill="auto" w:val="clear"/>
          </w:tcPr>
          <w:p>
            <w:pPr>
              <w:pStyle w:val="Normal"/>
              <w:widowControl w:val="false"/>
              <w:spacing w:lineRule="auto" w:line="240"/>
              <w:ind w:left="840" w:firstLine="200"/>
              <w:jc w:val="left"/>
              <w:rPr>
                <w:rFonts w:ascii="Times New Roman" w:hAnsi="Times New Roman" w:eastAsia="宋体" w:cs="Times New Roman"/>
                <w:color w:val="00000A"/>
                <w:sz w:val="18"/>
                <w:szCs w:val="18"/>
                <w:lang w:val="en-US" w:eastAsia="zh-CN" w:bidi="ar-SA"/>
              </w:rPr>
            </w:pPr>
            <w:r>
              <w:rPr>
                <w:rFonts w:ascii="Times New Roman" w:hAnsi="Times New Roman" w:cs="Times New Roman"/>
                <w:color w:val="00000A"/>
                <w:sz w:val="18"/>
                <w:szCs w:val="18"/>
                <w:lang w:val="en-US" w:eastAsia="zh-CN" w:bidi="ar-SA"/>
              </w:rPr>
              <w:t>低</w:t>
            </w:r>
          </w:p>
        </w:tc>
      </w:tr>
      <w:tr>
        <w:trPr>
          <w:trHeight w:val="895" w:hRule="atLeast"/>
        </w:trPr>
        <w:tc>
          <w:tcPr>
            <w:tcW w:w="1420" w:type="dxa"/>
            <w:vMerge w:val="restart"/>
            <w:tcBorders/>
            <w:shd w:fill="auto" w:val="clear"/>
            <w:vAlign w:val="center"/>
          </w:tcPr>
          <w:p>
            <w:pPr>
              <w:pStyle w:val="Normal"/>
              <w:widowControl w:val="false"/>
              <w:spacing w:lineRule="auto" w:line="240"/>
              <w:ind w:hanging="0"/>
              <w:jc w:val="left"/>
              <w:rPr>
                <w:rFonts w:ascii="Times New Roman" w:hAnsi="Times New Roman" w:eastAsia="宋体" w:cs="Times New Roman"/>
                <w:color w:val="00000A"/>
                <w:sz w:val="18"/>
                <w:szCs w:val="18"/>
                <w:lang w:val="en-US" w:eastAsia="zh-CN" w:bidi="ar-SA"/>
              </w:rPr>
            </w:pPr>
            <w:r>
              <w:rPr>
                <w:rFonts w:ascii="Times New Roman" w:hAnsi="Times New Roman" w:cs="Times New Roman"/>
                <w:b/>
                <w:color w:val="00000A"/>
                <w:sz w:val="18"/>
                <w:szCs w:val="18"/>
                <w:lang w:val="en-US" w:eastAsia="zh-CN" w:bidi="ar-SA"/>
              </w:rPr>
              <w:t>数据存储</w:t>
            </w:r>
          </w:p>
        </w:tc>
        <w:tc>
          <w:tcPr>
            <w:tcW w:w="2095" w:type="dxa"/>
            <w:tcBorders/>
            <w:shd w:fill="auto" w:val="clear"/>
          </w:tcPr>
          <w:p>
            <w:pPr>
              <w:pStyle w:val="Normal"/>
              <w:widowControl w:val="false"/>
              <w:spacing w:lineRule="auto" w:line="240"/>
              <w:ind w:hanging="0"/>
              <w:jc w:val="left"/>
              <w:rPr>
                <w:rFonts w:ascii="Times New Roman" w:hAnsi="Times New Roman" w:eastAsia="宋体" w:cs="Times New Roman"/>
                <w:color w:val="00000A"/>
                <w:sz w:val="18"/>
                <w:szCs w:val="18"/>
                <w:lang w:val="en-US" w:eastAsia="zh-CN" w:bidi="ar-SA"/>
              </w:rPr>
            </w:pPr>
            <w:r>
              <w:rPr>
                <w:rFonts w:ascii="Times New Roman" w:hAnsi="Times New Roman" w:cs="Times New Roman"/>
                <w:color w:val="00000A"/>
                <w:sz w:val="18"/>
                <w:szCs w:val="18"/>
                <w:lang w:val="en-US" w:eastAsia="zh-CN" w:bidi="ar-SA"/>
              </w:rPr>
              <w:t>海量数据存储能力</w:t>
            </w:r>
          </w:p>
        </w:tc>
        <w:tc>
          <w:tcPr>
            <w:tcW w:w="2552" w:type="dxa"/>
            <w:tcBorders/>
            <w:shd w:fill="auto" w:val="clear"/>
          </w:tcPr>
          <w:p>
            <w:pPr>
              <w:pStyle w:val="Normal"/>
              <w:widowControl w:val="false"/>
              <w:spacing w:lineRule="auto" w:line="240"/>
              <w:ind w:hanging="0"/>
              <w:jc w:val="left"/>
              <w:rPr>
                <w:rFonts w:ascii="Times New Roman" w:hAnsi="Times New Roman" w:eastAsia="宋体" w:cs="Times New Roman"/>
                <w:color w:val="00000A"/>
                <w:sz w:val="18"/>
                <w:szCs w:val="18"/>
                <w:lang w:val="en-US" w:eastAsia="zh-CN" w:bidi="ar-SA"/>
              </w:rPr>
            </w:pPr>
            <w:r>
              <w:rPr>
                <w:rFonts w:ascii="Times New Roman" w:hAnsi="Times New Roman" w:cs="Times New Roman"/>
                <w:color w:val="00000A"/>
                <w:sz w:val="18"/>
                <w:szCs w:val="18"/>
                <w:lang w:val="en-US" w:eastAsia="zh-CN" w:bidi="ar-SA"/>
              </w:rPr>
              <w:t>可实现，但受限于存储成本，具有海量存储的节点不多</w:t>
            </w:r>
          </w:p>
        </w:tc>
        <w:tc>
          <w:tcPr>
            <w:tcW w:w="1984" w:type="dxa"/>
            <w:tcBorders/>
            <w:shd w:fill="auto" w:val="clear"/>
          </w:tcPr>
          <w:p>
            <w:pPr>
              <w:pStyle w:val="Normal"/>
              <w:widowControl w:val="false"/>
              <w:spacing w:lineRule="auto" w:line="240"/>
              <w:ind w:hanging="0"/>
              <w:jc w:val="left"/>
              <w:rPr>
                <w:rFonts w:ascii="Times New Roman" w:hAnsi="Times New Roman" w:eastAsia="宋体" w:cs="Times New Roman"/>
                <w:color w:val="00000A"/>
                <w:sz w:val="18"/>
                <w:szCs w:val="18"/>
                <w:lang w:val="en-US" w:eastAsia="zh-CN" w:bidi="ar-SA"/>
              </w:rPr>
            </w:pPr>
            <w:r>
              <w:rPr>
                <w:rFonts w:ascii="Times New Roman" w:hAnsi="Times New Roman" w:cs="Times New Roman"/>
                <w:color w:val="00000A"/>
                <w:sz w:val="18"/>
                <w:szCs w:val="18"/>
                <w:lang w:val="en-US" w:eastAsia="zh-CN" w:bidi="ar-SA"/>
              </w:rPr>
              <w:t>可实现</w:t>
            </w:r>
          </w:p>
        </w:tc>
      </w:tr>
      <w:tr>
        <w:trPr>
          <w:trHeight w:val="30" w:hRule="atLeast"/>
        </w:trPr>
        <w:tc>
          <w:tcPr>
            <w:tcW w:w="1420" w:type="dxa"/>
            <w:vMerge w:val="continue"/>
            <w:tcBorders/>
            <w:shd w:fill="auto" w:val="clear"/>
          </w:tcPr>
          <w:p>
            <w:pPr>
              <w:pStyle w:val="Normal"/>
              <w:widowControl w:val="false"/>
              <w:spacing w:lineRule="auto" w:line="240"/>
              <w:ind w:left="840" w:firstLine="200"/>
              <w:jc w:val="left"/>
              <w:rPr>
                <w:rFonts w:ascii="Times New Roman" w:hAnsi="Times New Roman" w:eastAsia="宋体" w:cs="Times New Roman"/>
                <w:color w:val="00000A"/>
                <w:sz w:val="18"/>
                <w:szCs w:val="18"/>
                <w:lang w:val="en-US" w:eastAsia="zh-CN" w:bidi="ar-SA"/>
              </w:rPr>
            </w:pPr>
            <w:r>
              <w:rPr>
                <w:rFonts w:eastAsia="宋体" w:cs="Times New Roman"/>
                <w:color w:val="00000A"/>
                <w:sz w:val="18"/>
                <w:szCs w:val="18"/>
                <w:lang w:val="en-US" w:eastAsia="zh-CN" w:bidi="ar-SA"/>
              </w:rPr>
            </w:r>
          </w:p>
        </w:tc>
        <w:tc>
          <w:tcPr>
            <w:tcW w:w="2095" w:type="dxa"/>
            <w:tcBorders/>
            <w:shd w:fill="auto" w:val="clear"/>
          </w:tcPr>
          <w:p>
            <w:pPr>
              <w:pStyle w:val="Normal"/>
              <w:widowControl w:val="false"/>
              <w:spacing w:lineRule="auto" w:line="240"/>
              <w:ind w:hanging="0"/>
              <w:jc w:val="left"/>
              <w:rPr>
                <w:rFonts w:ascii="Times New Roman" w:hAnsi="Times New Roman" w:eastAsia="宋体" w:cs="Times New Roman"/>
                <w:color w:val="00000A"/>
                <w:sz w:val="18"/>
                <w:szCs w:val="18"/>
                <w:lang w:val="en-US" w:eastAsia="zh-CN" w:bidi="ar-SA"/>
              </w:rPr>
            </w:pPr>
            <w:r>
              <w:rPr>
                <w:rFonts w:eastAsia="宋体" w:cs="Times New Roman"/>
                <w:color w:val="00000A"/>
                <w:sz w:val="18"/>
                <w:szCs w:val="18"/>
                <w:lang w:val="en-US" w:eastAsia="zh-CN" w:bidi="ar-SA"/>
              </w:rPr>
              <w:t>WEB</w:t>
            </w:r>
            <w:r>
              <w:rPr>
                <w:rFonts w:ascii="Times New Roman" w:hAnsi="Times New Roman" w:cs="Times New Roman"/>
                <w:color w:val="00000A"/>
                <w:sz w:val="18"/>
                <w:szCs w:val="18"/>
                <w:lang w:val="en-US" w:eastAsia="zh-CN" w:bidi="ar-SA"/>
              </w:rPr>
              <w:t>数据存储能力</w:t>
            </w:r>
          </w:p>
        </w:tc>
        <w:tc>
          <w:tcPr>
            <w:tcW w:w="2552" w:type="dxa"/>
            <w:tcBorders/>
            <w:shd w:fill="auto" w:val="clear"/>
          </w:tcPr>
          <w:p>
            <w:pPr>
              <w:pStyle w:val="Normal"/>
              <w:widowControl w:val="false"/>
              <w:spacing w:lineRule="auto" w:line="240"/>
              <w:ind w:left="840" w:firstLine="200"/>
              <w:jc w:val="left"/>
              <w:rPr>
                <w:rFonts w:ascii="Times New Roman" w:hAnsi="Times New Roman" w:eastAsia="宋体" w:cs="Times New Roman"/>
                <w:color w:val="00000A"/>
                <w:sz w:val="18"/>
                <w:szCs w:val="18"/>
                <w:lang w:val="en-US" w:eastAsia="zh-CN" w:bidi="ar-SA"/>
              </w:rPr>
            </w:pPr>
            <w:r>
              <w:rPr>
                <w:rFonts w:ascii="Times New Roman" w:hAnsi="Times New Roman" w:cs="Times New Roman"/>
                <w:color w:val="00000A"/>
                <w:sz w:val="18"/>
                <w:szCs w:val="18"/>
                <w:lang w:val="en-US" w:eastAsia="zh-CN" w:bidi="ar-SA"/>
              </w:rPr>
              <w:t>可实现</w:t>
            </w:r>
          </w:p>
        </w:tc>
        <w:tc>
          <w:tcPr>
            <w:tcW w:w="1984" w:type="dxa"/>
            <w:tcBorders/>
            <w:shd w:fill="auto" w:val="clear"/>
          </w:tcPr>
          <w:p>
            <w:pPr>
              <w:pStyle w:val="Normal"/>
              <w:widowControl w:val="false"/>
              <w:spacing w:lineRule="auto" w:line="240"/>
              <w:ind w:hanging="0"/>
              <w:jc w:val="left"/>
              <w:rPr>
                <w:rFonts w:ascii="Times New Roman" w:hAnsi="Times New Roman" w:eastAsia="宋体" w:cs="Times New Roman"/>
                <w:color w:val="00000A"/>
                <w:sz w:val="18"/>
                <w:szCs w:val="18"/>
                <w:lang w:val="en-US" w:eastAsia="zh-CN" w:bidi="ar-SA"/>
              </w:rPr>
            </w:pPr>
            <w:r>
              <w:rPr>
                <w:rFonts w:ascii="Times New Roman" w:hAnsi="Times New Roman" w:cs="Times New Roman"/>
                <w:color w:val="00000A"/>
                <w:sz w:val="18"/>
                <w:szCs w:val="18"/>
                <w:lang w:val="en-US" w:eastAsia="zh-CN" w:bidi="ar-SA"/>
              </w:rPr>
              <w:t>可实现</w:t>
            </w:r>
          </w:p>
        </w:tc>
      </w:tr>
    </w:tbl>
    <w:p>
      <w:pPr>
        <w:pStyle w:val="Normal"/>
        <w:spacing w:lineRule="auto" w:line="240"/>
        <w:ind w:firstLine="480"/>
        <w:rPr>
          <w:sz w:val="18"/>
          <w:szCs w:val="18"/>
        </w:rPr>
      </w:pPr>
      <w:r>
        <w:rPr>
          <w:sz w:val="18"/>
          <w:szCs w:val="18"/>
        </w:rPr>
      </w:r>
    </w:p>
    <w:p>
      <w:pPr>
        <w:pStyle w:val="Normal"/>
        <w:spacing w:lineRule="auto" w:line="240"/>
        <w:ind w:firstLine="480"/>
        <w:rPr>
          <w:sz w:val="18"/>
          <w:szCs w:val="18"/>
        </w:rPr>
      </w:pPr>
      <w:r>
        <w:rPr>
          <w:sz w:val="18"/>
          <w:szCs w:val="18"/>
        </w:rPr>
        <w:t>DNS</w:t>
      </w:r>
      <w:r>
        <w:rPr>
          <w:sz w:val="18"/>
          <w:szCs w:val="18"/>
        </w:rPr>
        <w:t>重定向：</w:t>
      </w:r>
    </w:p>
    <w:p>
      <w:pPr>
        <w:pStyle w:val="ListParagraph"/>
        <w:numPr>
          <w:ilvl w:val="0"/>
          <w:numId w:val="4"/>
        </w:numPr>
        <w:spacing w:lineRule="auto" w:line="240"/>
        <w:rPr>
          <w:sz w:val="18"/>
          <w:szCs w:val="18"/>
        </w:rPr>
      </w:pPr>
      <w:r>
        <w:rPr>
          <w:sz w:val="18"/>
          <w:szCs w:val="18"/>
        </w:rPr>
        <w:t>用户向域名解析器发送域名解析请求，请求解析某域名，以获取内容服务器的</w:t>
      </w:r>
      <w:r>
        <w:rPr>
          <w:sz w:val="18"/>
          <w:szCs w:val="18"/>
        </w:rPr>
        <w:t>IP</w:t>
      </w:r>
      <w:r>
        <w:rPr>
          <w:sz w:val="18"/>
          <w:szCs w:val="18"/>
        </w:rPr>
        <w:t>地址；</w:t>
      </w:r>
    </w:p>
    <w:p>
      <w:pPr>
        <w:pStyle w:val="ListParagraph"/>
        <w:numPr>
          <w:ilvl w:val="0"/>
          <w:numId w:val="4"/>
        </w:numPr>
        <w:spacing w:lineRule="auto" w:line="240"/>
        <w:rPr>
          <w:sz w:val="18"/>
          <w:szCs w:val="18"/>
        </w:rPr>
      </w:pPr>
      <w:r>
        <w:rPr>
          <w:sz w:val="18"/>
          <w:szCs w:val="18"/>
        </w:rPr>
        <w:t>域名解析请求中包含了域名解析器的</w:t>
      </w:r>
      <w:r>
        <w:rPr>
          <w:sz w:val="18"/>
          <w:szCs w:val="18"/>
        </w:rPr>
        <w:t>IP</w:t>
      </w:r>
      <w:r>
        <w:rPr>
          <w:sz w:val="18"/>
          <w:szCs w:val="18"/>
        </w:rPr>
        <w:t>地址，并被发送到该域名的域名服务器；</w:t>
      </w:r>
    </w:p>
    <w:p>
      <w:pPr>
        <w:pStyle w:val="ListParagraph"/>
        <w:numPr>
          <w:ilvl w:val="0"/>
          <w:numId w:val="4"/>
        </w:numPr>
        <w:spacing w:lineRule="auto" w:line="240"/>
        <w:rPr>
          <w:sz w:val="18"/>
          <w:szCs w:val="18"/>
        </w:rPr>
      </w:pPr>
      <w:r>
        <w:rPr>
          <w:sz w:val="18"/>
          <w:szCs w:val="18"/>
        </w:rPr>
        <w:t>该域名的域名服务器通过返回一个</w:t>
      </w:r>
      <w:r>
        <w:rPr>
          <w:sz w:val="18"/>
          <w:szCs w:val="18"/>
        </w:rPr>
        <w:t>CNAME</w:t>
      </w:r>
      <w:r>
        <w:rPr>
          <w:sz w:val="18"/>
          <w:szCs w:val="18"/>
        </w:rPr>
        <w:t>类的</w:t>
      </w:r>
      <w:r>
        <w:rPr>
          <w:sz w:val="18"/>
          <w:szCs w:val="18"/>
        </w:rPr>
        <w:t>DNS</w:t>
      </w:r>
      <w:r>
        <w:rPr>
          <w:sz w:val="18"/>
          <w:szCs w:val="18"/>
        </w:rPr>
        <w:t>记录，将此域名解析请求重定向到</w:t>
      </w:r>
      <w:r>
        <w:rPr>
          <w:sz w:val="18"/>
          <w:szCs w:val="18"/>
        </w:rPr>
        <w:t>CDN</w:t>
      </w:r>
      <w:r>
        <w:rPr>
          <w:sz w:val="18"/>
          <w:szCs w:val="18"/>
        </w:rPr>
        <w:t>网络的域名服务器；</w:t>
      </w:r>
    </w:p>
    <w:p>
      <w:pPr>
        <w:pStyle w:val="ListParagraph"/>
        <w:numPr>
          <w:ilvl w:val="0"/>
          <w:numId w:val="4"/>
        </w:numPr>
        <w:spacing w:lineRule="auto" w:line="240"/>
        <w:rPr>
          <w:sz w:val="18"/>
          <w:szCs w:val="18"/>
        </w:rPr>
      </w:pPr>
      <w:r>
        <w:rPr>
          <w:sz w:val="18"/>
          <w:szCs w:val="18"/>
        </w:rPr>
        <w:t>CDN</w:t>
      </w:r>
      <w:r>
        <w:rPr>
          <w:sz w:val="18"/>
          <w:szCs w:val="18"/>
        </w:rPr>
        <w:t>网络的域名服务器对该域名解析请求进行智能解析，根据域名解析器的</w:t>
      </w:r>
      <w:r>
        <w:rPr>
          <w:sz w:val="18"/>
          <w:szCs w:val="18"/>
        </w:rPr>
        <w:t>IP</w:t>
      </w:r>
      <w:r>
        <w:rPr>
          <w:sz w:val="18"/>
          <w:szCs w:val="18"/>
        </w:rPr>
        <w:t>地址、网络的拥塞状况、各</w:t>
      </w:r>
      <w:r>
        <w:rPr>
          <w:sz w:val="18"/>
          <w:szCs w:val="18"/>
        </w:rPr>
        <w:t>CDN</w:t>
      </w:r>
      <w:r>
        <w:rPr>
          <w:sz w:val="18"/>
          <w:szCs w:val="18"/>
        </w:rPr>
        <w:t>网络边缘节点服务器的负载情况等，将最合适的</w:t>
      </w:r>
      <w:r>
        <w:rPr>
          <w:sz w:val="18"/>
          <w:szCs w:val="18"/>
        </w:rPr>
        <w:t>CDN</w:t>
      </w:r>
      <w:r>
        <w:rPr>
          <w:sz w:val="18"/>
          <w:szCs w:val="18"/>
        </w:rPr>
        <w:t>网络边缘节点服务器的</w:t>
      </w:r>
      <w:r>
        <w:rPr>
          <w:sz w:val="18"/>
          <w:szCs w:val="18"/>
        </w:rPr>
        <w:t>IP</w:t>
      </w:r>
      <w:r>
        <w:rPr>
          <w:sz w:val="18"/>
          <w:szCs w:val="18"/>
        </w:rPr>
        <w:t>地址返回给域名解析器，域名解析器再转发给用户。</w:t>
      </w:r>
    </w:p>
    <w:p>
      <w:pPr>
        <w:pStyle w:val="ListParagraph"/>
        <w:numPr>
          <w:ilvl w:val="0"/>
          <w:numId w:val="4"/>
        </w:numPr>
        <w:spacing w:lineRule="auto" w:line="240"/>
        <w:rPr>
          <w:sz w:val="18"/>
          <w:szCs w:val="18"/>
        </w:rPr>
      </w:pPr>
      <w:r>
        <w:rPr>
          <w:sz w:val="18"/>
          <w:szCs w:val="18"/>
        </w:rPr>
        <w:t>用户直接访问</w:t>
      </w:r>
      <w:r>
        <w:rPr>
          <w:sz w:val="18"/>
          <w:szCs w:val="18"/>
        </w:rPr>
        <w:t>CDN</w:t>
      </w:r>
      <w:r>
        <w:rPr>
          <w:sz w:val="18"/>
          <w:szCs w:val="18"/>
        </w:rPr>
        <w:t>边缘节点</w:t>
      </w:r>
    </w:p>
    <w:p>
      <w:pPr>
        <w:pStyle w:val="Style34"/>
        <w:spacing w:lineRule="auto" w:line="240"/>
        <w:rPr>
          <w:sz w:val="18"/>
          <w:szCs w:val="18"/>
        </w:rPr>
      </w:pPr>
      <w:r>
        <w:rPr>
          <w:sz w:val="18"/>
          <w:szCs w:val="18"/>
        </w:rPr>
        <w:object>
          <v:shape id="ole_rId15" style="width:215.5pt;height:193pt" o:ole="">
            <v:imagedata r:id="rId16" o:title=""/>
          </v:shape>
          <o:OLEObject Type="Embed" ProgID="Visio.Drawing.11" ShapeID="ole_rId15" DrawAspect="Content" ObjectID="_784871447" r:id="rId15"/>
        </w:object>
      </w:r>
    </w:p>
    <w:p>
      <w:pPr>
        <w:pStyle w:val="Style31"/>
        <w:spacing w:lineRule="auto" w:line="240"/>
        <w:jc w:val="left"/>
        <w:rPr>
          <w:sz w:val="24"/>
        </w:rPr>
      </w:pPr>
      <w:r>
        <w:rPr>
          <w:sz w:val="18"/>
          <w:szCs w:val="18"/>
        </w:rPr>
        <w:t>内容路由技术</w:t>
      </w:r>
    </w:p>
    <w:p>
      <w:pPr>
        <w:pStyle w:val="Normal"/>
        <w:spacing w:lineRule="auto" w:line="240"/>
        <w:ind w:firstLine="480"/>
        <w:rPr>
          <w:sz w:val="18"/>
          <w:szCs w:val="18"/>
        </w:rPr>
      </w:pPr>
      <w:r>
        <w:rPr>
          <w:sz w:val="18"/>
          <w:szCs w:val="18"/>
        </w:rPr>
        <w:t>CDN</w:t>
      </w:r>
      <w:r>
        <w:rPr>
          <w:sz w:val="18"/>
          <w:szCs w:val="18"/>
        </w:rPr>
        <w:t>内容路由，就是为了保证它负载均衡问题。包括</w:t>
      </w:r>
      <w:r>
        <w:rPr>
          <w:sz w:val="18"/>
          <w:szCs w:val="18"/>
        </w:rPr>
        <w:t xml:space="preserve">IP anycast </w:t>
      </w:r>
      <w:r>
        <w:rPr>
          <w:sz w:val="18"/>
          <w:szCs w:val="18"/>
        </w:rPr>
        <w:t>和</w:t>
      </w:r>
      <w:r>
        <w:rPr>
          <w:sz w:val="18"/>
          <w:szCs w:val="18"/>
        </w:rPr>
        <w:t>DNS</w:t>
      </w:r>
      <w:r>
        <w:rPr>
          <w:sz w:val="18"/>
          <w:szCs w:val="18"/>
        </w:rPr>
        <w:t>重定向两个技术。</w:t>
      </w:r>
    </w:p>
    <w:p>
      <w:pPr>
        <w:pStyle w:val="ListParagraph"/>
        <w:numPr>
          <w:ilvl w:val="0"/>
          <w:numId w:val="1"/>
        </w:numPr>
        <w:spacing w:lineRule="auto" w:line="240"/>
        <w:rPr>
          <w:b/>
          <w:b/>
        </w:rPr>
      </w:pPr>
      <w:r>
        <w:rPr>
          <w:b/>
          <w:sz w:val="18"/>
          <w:szCs w:val="18"/>
        </w:rPr>
        <w:t>简述物联网的概念，阐述物联网五层架构。</w:t>
      </w:r>
    </w:p>
    <w:p>
      <w:pPr>
        <w:pStyle w:val="Normal"/>
        <w:spacing w:lineRule="auto" w:line="240"/>
        <w:ind w:firstLine="480"/>
        <w:rPr>
          <w:sz w:val="18"/>
          <w:szCs w:val="18"/>
        </w:rPr>
      </w:pPr>
      <w:r>
        <w:rPr>
          <w:sz w:val="18"/>
          <w:szCs w:val="18"/>
        </w:rPr>
        <w:t>广义来讲，物联网是一个未来发展的愿景，等同于“未来的互联网”，或者是“泛在网络”，能够实现人在任何时间、地点，使用任何网络与任何人与物的信息交换，以及物与物之间的信息交换；狭义来讲，物联网是物品之间通过传感器连接起来的局域网，不论接入互联网与否，都属于物联网的范畴。</w:t>
      </w:r>
    </w:p>
    <w:p>
      <w:pPr>
        <w:pStyle w:val="Normal"/>
        <w:spacing w:lineRule="auto" w:line="240"/>
        <w:ind w:firstLine="480"/>
        <w:rPr>
          <w:sz w:val="18"/>
          <w:szCs w:val="18"/>
        </w:rPr>
      </w:pPr>
      <w:r>
        <w:rPr>
          <w:sz w:val="18"/>
          <w:szCs w:val="18"/>
        </w:rPr>
        <w:t>感知层：由各种传感器以及传感器网关构成，是物联网识别物体，采集信息的来源，其主要功能是识别物体，采集信息。</w:t>
      </w:r>
    </w:p>
    <w:p>
      <w:pPr>
        <w:pStyle w:val="Normal"/>
        <w:spacing w:lineRule="auto" w:line="240"/>
        <w:ind w:firstLine="480"/>
        <w:rPr>
          <w:sz w:val="18"/>
          <w:szCs w:val="18"/>
        </w:rPr>
      </w:pPr>
      <w:r>
        <w:rPr>
          <w:sz w:val="18"/>
          <w:szCs w:val="18"/>
        </w:rPr>
        <w:t>接入层：用来读取识别到的物体信息，并将读到的内容连到</w:t>
      </w:r>
      <w:r>
        <w:rPr>
          <w:sz w:val="18"/>
          <w:szCs w:val="18"/>
        </w:rPr>
        <w:t>Internet</w:t>
      </w:r>
      <w:r>
        <w:rPr>
          <w:sz w:val="18"/>
          <w:szCs w:val="18"/>
        </w:rPr>
        <w:t>。</w:t>
      </w:r>
    </w:p>
    <w:p>
      <w:pPr>
        <w:pStyle w:val="Normal"/>
        <w:spacing w:lineRule="auto" w:line="240"/>
        <w:ind w:firstLine="480"/>
        <w:rPr>
          <w:sz w:val="18"/>
          <w:szCs w:val="18"/>
        </w:rPr>
      </w:pPr>
      <w:r>
        <w:rPr>
          <w:sz w:val="18"/>
          <w:szCs w:val="18"/>
        </w:rPr>
        <w:t>网络层：由各种私有网络、互联网、有线和无线通信网、网络管理系统和云计算平台等组成，负责传递和处理感知层获取的信息。</w:t>
      </w:r>
    </w:p>
    <w:p>
      <w:pPr>
        <w:pStyle w:val="Normal"/>
        <w:spacing w:lineRule="auto" w:line="240"/>
        <w:ind w:firstLine="480"/>
        <w:rPr>
          <w:sz w:val="18"/>
          <w:szCs w:val="18"/>
        </w:rPr>
      </w:pPr>
      <w:r>
        <w:rPr>
          <w:sz w:val="18"/>
          <w:szCs w:val="18"/>
        </w:rPr>
        <w:t>中间件层：用来管理物联网上的资源和网络通讯，连接多个独立应用程序或独立系统，使它们之间能交换信息。</w:t>
      </w:r>
    </w:p>
    <w:p>
      <w:pPr>
        <w:pStyle w:val="Normal"/>
        <w:spacing w:lineRule="auto" w:line="240"/>
        <w:ind w:firstLine="480"/>
        <w:rPr>
          <w:sz w:val="18"/>
          <w:szCs w:val="18"/>
        </w:rPr>
      </w:pPr>
      <w:r>
        <w:rPr>
          <w:sz w:val="18"/>
          <w:szCs w:val="18"/>
        </w:rPr>
        <w:t>应用层：是物联网和用户（包括人、组织和其他信息）的接口，它与行业需求结合，实现物联网的智能应用。</w:t>
      </w:r>
    </w:p>
    <w:p>
      <w:pPr>
        <w:pStyle w:val="Normal"/>
        <w:spacing w:lineRule="auto" w:line="240"/>
        <w:ind w:firstLine="480"/>
        <w:rPr>
          <w:sz w:val="18"/>
          <w:szCs w:val="18"/>
        </w:rPr>
      </w:pPr>
      <w:r>
        <w:rPr>
          <w:sz w:val="18"/>
          <w:szCs w:val="18"/>
        </w:rPr>
        <w:t>物联网案例：</w:t>
      </w:r>
    </w:p>
    <w:p>
      <w:pPr>
        <w:pStyle w:val="Normal"/>
        <w:spacing w:lineRule="auto" w:line="240"/>
        <w:ind w:firstLine="480"/>
        <w:rPr>
          <w:sz w:val="18"/>
          <w:szCs w:val="18"/>
        </w:rPr>
      </w:pPr>
      <w:r>
        <w:rPr>
          <w:sz w:val="18"/>
          <w:szCs w:val="18"/>
        </w:rPr>
        <w:t>牲畜溯源、精准农业、机场防入侵、智能电网、医疗保健</w:t>
      </w:r>
    </w:p>
    <w:sectPr>
      <w:headerReference w:type="default" r:id="rId17"/>
      <w:footerReference w:type="default" r:id="rId18"/>
      <w:type w:val="nextPage"/>
      <w:pgSz w:w="11906" w:h="16838"/>
      <w:pgMar w:left="1440" w:right="1440" w:header="851" w:top="1440" w:footer="992" w:bottom="1440" w:gutter="0"/>
      <w:pgNumType w:start="1" w:fmt="decimal"/>
      <w:formProt w:val="false"/>
      <w:textDirection w:val="lrTb"/>
      <w:docGrid w:type="lines" w:linePitch="312"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等线">
    <w:charset w:val="01"/>
    <w:family w:val="roman"/>
    <w:pitch w:val="variable"/>
  </w:font>
  <w:font w:name="Times New Roman">
    <w:charset w:val="01"/>
    <w:family w:val="roman"/>
    <w:pitch w:val="variable"/>
  </w:font>
  <w:font w:name="黑体">
    <w:charset w:val="01"/>
    <w:family w:val="roman"/>
    <w:pitch w:val="variable"/>
    <w:embedRegular r:id="rId5" w:fontKey="{05014A78-CABC-4EF0-12AC-5CD89AEFDE05}"/>
  </w:font>
  <w:font w:name="等线 Light">
    <w:charset w:val="01"/>
    <w:family w:val="roman"/>
    <w:pitch w:val="variable"/>
  </w:font>
  <w:font w:name="宋体">
    <w:charset w:val="01"/>
    <w:family w:val="roman"/>
    <w:pitch w:val="variable"/>
    <w:embedRegular r:id="rId6" w:fontKey="{06014A78-CABC-4EF0-12AC-5CD89AEFDE06}"/>
  </w:font>
  <w:font w:name="Liberation Sans">
    <w:altName w:val="Arial"/>
    <w:charset w:val="01"/>
    <w:family w:val="roman"/>
    <w:pitch w:val="variable"/>
    <w:embedRegular r:id="rId7" w:fontKey="{07014A78-CABC-4EF0-12AC-5CD89AEFDE07}"/>
    <w:embedBold r:id="rId8" w:fontKey="{08014A78-CABC-4EF0-12AC-5CD89AEFDE08}"/>
    <w:embedItalic r:id="rId9" w:fontKey="{09014A78-CABC-4EF0-12AC-5CD89AEFDE09}"/>
    <w:embedBoldItalic r:id="rId10" w:fontKey="{0A014A78-CABC-4EF0-12AC-5CD89AEFDE0A}"/>
  </w:font>
  <w:font w:name="Calibri Light">
    <w:charset w:val="01"/>
    <w:family w:val="roman"/>
    <w:pitch w:val="variable"/>
  </w:font>
  <w:font w:name="Verdana">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398879407"/>
    </w:sdtPr>
    <w:sdtContent>
      <w:p>
        <w:pPr>
          <w:pStyle w:val="Style29"/>
          <w:ind w:left="240" w:right="240" w:firstLine="360"/>
          <w:jc w:val="center"/>
          <w:rPr/>
        </w:pPr>
        <w:r>
          <w:rPr/>
          <w:fldChar w:fldCharType="begin"/>
        </w:r>
        <w:r>
          <w:instrText> PAGE </w:instrText>
        </w:r>
        <w:r>
          <w:fldChar w:fldCharType="separate"/>
        </w:r>
        <w:r>
          <w:t>10</w:t>
        </w:r>
        <w:r>
          <w:fldChar w:fldCharType="end"/>
        </w:r>
      </w:p>
    </w:sdtContent>
  </w:sdt>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28"/>
      <w:ind w:hanging="0"/>
      <w:jc w:val="left"/>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7">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8">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0">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2">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3">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4">
    <w:lvl w:ilvl="0">
      <w:start w:val="1"/>
      <w:numFmt w:val="decimal"/>
      <w:lvlText w:val="%1)"/>
      <w:lvlJc w:val="left"/>
      <w:pPr>
        <w:ind w:left="900" w:hanging="420"/>
      </w:pPr>
    </w:lvl>
    <w:lvl w:ilvl="1">
      <w:start w:val="1"/>
      <w:numFmt w:val="decimal"/>
      <w:lvlText w:val="%2."/>
      <w:lvlJc w:val="left"/>
      <w:pPr>
        <w:ind w:left="1260" w:hanging="36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5">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6">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8">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9">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0">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1">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2">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3">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4">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5">
    <w:lvl w:ilvl="0">
      <w:start w:val="1"/>
      <w:numFmt w:val="decimal"/>
      <w:lvlText w:val="%1."/>
      <w:lvlJc w:val="left"/>
      <w:pPr>
        <w:tabs>
          <w:tab w:val="num" w:pos="760"/>
        </w:tabs>
        <w:ind w:left="760" w:hanging="360"/>
      </w:pPr>
      <w:rPr/>
    </w:lvl>
    <w:lvl w:ilvl="1">
      <w:start w:val="1"/>
      <w:numFmt w:val="decimal"/>
      <w:lvlText w:val="%2."/>
      <w:lvlJc w:val="left"/>
      <w:pPr>
        <w:tabs>
          <w:tab w:val="num" w:pos="1120"/>
        </w:tabs>
        <w:ind w:left="1120" w:hanging="360"/>
      </w:pPr>
      <w:rPr/>
    </w:lvl>
    <w:lvl w:ilvl="2">
      <w:start w:val="1"/>
      <w:numFmt w:val="decimal"/>
      <w:lvlText w:val="%3."/>
      <w:lvlJc w:val="left"/>
      <w:pPr>
        <w:tabs>
          <w:tab w:val="num" w:pos="1480"/>
        </w:tabs>
        <w:ind w:left="1480" w:hanging="360"/>
      </w:pPr>
      <w:rPr/>
    </w:lvl>
    <w:lvl w:ilvl="3">
      <w:start w:val="1"/>
      <w:numFmt w:val="decimal"/>
      <w:lvlText w:val="%4."/>
      <w:lvlJc w:val="left"/>
      <w:pPr>
        <w:tabs>
          <w:tab w:val="num" w:pos="1840"/>
        </w:tabs>
        <w:ind w:left="1840" w:hanging="360"/>
      </w:pPr>
      <w:rPr/>
    </w:lvl>
    <w:lvl w:ilvl="4">
      <w:start w:val="1"/>
      <w:numFmt w:val="decimal"/>
      <w:lvlText w:val="%5."/>
      <w:lvlJc w:val="left"/>
      <w:pPr>
        <w:tabs>
          <w:tab w:val="num" w:pos="2200"/>
        </w:tabs>
        <w:ind w:left="2200" w:hanging="360"/>
      </w:pPr>
      <w:rPr/>
    </w:lvl>
    <w:lvl w:ilvl="5">
      <w:start w:val="1"/>
      <w:numFmt w:val="decimal"/>
      <w:lvlText w:val="%6."/>
      <w:lvlJc w:val="left"/>
      <w:pPr>
        <w:tabs>
          <w:tab w:val="num" w:pos="2560"/>
        </w:tabs>
        <w:ind w:left="2560" w:hanging="360"/>
      </w:pPr>
      <w:rPr/>
    </w:lvl>
    <w:lvl w:ilvl="6">
      <w:start w:val="1"/>
      <w:numFmt w:val="decimal"/>
      <w:lvlText w:val="%7."/>
      <w:lvlJc w:val="left"/>
      <w:pPr>
        <w:tabs>
          <w:tab w:val="num" w:pos="2920"/>
        </w:tabs>
        <w:ind w:left="2920" w:hanging="360"/>
      </w:pPr>
      <w:rPr/>
    </w:lvl>
    <w:lvl w:ilvl="7">
      <w:start w:val="1"/>
      <w:numFmt w:val="decimal"/>
      <w:lvlText w:val="%8."/>
      <w:lvlJc w:val="left"/>
      <w:pPr>
        <w:tabs>
          <w:tab w:val="num" w:pos="3280"/>
        </w:tabs>
        <w:ind w:left="3280" w:hanging="360"/>
      </w:pPr>
      <w:rPr/>
    </w:lvl>
    <w:lvl w:ilvl="8">
      <w:start w:val="1"/>
      <w:numFmt w:val="decimal"/>
      <w:lvlText w:val="%9."/>
      <w:lvlJc w:val="left"/>
      <w:pPr>
        <w:tabs>
          <w:tab w:val="num" w:pos="3640"/>
        </w:tabs>
        <w:ind w:left="3640" w:hanging="360"/>
      </w:pPr>
      <w:rPr/>
    </w:lvl>
  </w:abstractNum>
  <w:abstractNum w:abstractNumId="2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w="http://schemas.openxmlformats.org/wordprocessingml/2006/main">
  <w:zoom w:percent="150"/>
  <w:embedTrueTypeFonts/>
  <w:defaultTabStop w:val="4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等线" w:hAnsi="等线" w:eastAsia="" w:cs="等线" w:asciiTheme="minorHAnsi" w:cstheme="minorBidi" w:eastAsiaTheme="minorEastAsia" w:hAnsiTheme="minorHAnsi"/>
        <w:szCs w:val="22"/>
        <w:lang w:val="en-US" w:eastAsia="zh-CN" w:bidi="ar-SA"/>
      </w:rPr>
    </w:rPrDefault>
    <w:pPrDefault>
      <w:pPr/>
    </w:pPrDefault>
  </w:docDefaults>
  <w:latentStyles w:defLockedState="0" w:defUIPriority="99" w:defSemiHidden="0" w:defUnhideWhenUsed="0" w:defQFormat="0" w:count="371">
    <w:lsdException w:name="Normal" w:uiPriority="0" w:qFormat="1"/>
    <w:lsdException w:name="heading 1" w:uiPriority="0" w:qFormat="1"/>
    <w:lsdException w:name="heading 2" w:uiPriority="0"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0a29fd"/>
    <w:pPr>
      <w:widowControl w:val="false"/>
      <w:bidi w:val="0"/>
      <w:spacing w:lineRule="auto" w:line="360"/>
      <w:ind w:firstLine="200"/>
      <w:jc w:val="left"/>
    </w:pPr>
    <w:rPr>
      <w:rFonts w:ascii="Times New Roman" w:hAnsi="Times New Roman" w:eastAsia="宋体" w:cs="Times New Roman"/>
      <w:color w:val="00000A"/>
      <w:sz w:val="24"/>
      <w:szCs w:val="24"/>
      <w:lang w:val="en-US" w:eastAsia="zh-CN" w:bidi="ar-SA"/>
    </w:rPr>
  </w:style>
  <w:style w:type="paragraph" w:styleId="1">
    <w:name w:val="Heading 1"/>
    <w:basedOn w:val="Normal"/>
    <w:link w:val="10"/>
    <w:qFormat/>
    <w:rsid w:val="00d512fd"/>
    <w:pPr>
      <w:keepNext/>
      <w:keepLines/>
      <w:spacing w:before="50" w:after="0"/>
      <w:ind w:hanging="0"/>
      <w:jc w:val="center"/>
      <w:outlineLvl w:val="0"/>
    </w:pPr>
    <w:rPr>
      <w:rFonts w:ascii="黑体" w:hAnsi="黑体" w:eastAsia="黑体" w:cs="黑体"/>
      <w:b/>
      <w:bCs/>
      <w:sz w:val="36"/>
      <w:szCs w:val="36"/>
    </w:rPr>
  </w:style>
  <w:style w:type="paragraph" w:styleId="2">
    <w:name w:val="Heading 2"/>
    <w:basedOn w:val="Normal"/>
    <w:link w:val="20"/>
    <w:unhideWhenUsed/>
    <w:qFormat/>
    <w:rsid w:val="00ea149f"/>
    <w:pPr>
      <w:keepNext/>
      <w:keepLines/>
      <w:spacing w:before="50" w:after="50"/>
      <w:ind w:hanging="0"/>
      <w:outlineLvl w:val="1"/>
    </w:pPr>
    <w:rPr>
      <w:rFonts w:ascii="黑体" w:hAnsi="黑体" w:eastAsia="黑体" w:cs="等线 Light" w:cstheme="majorBidi"/>
      <w:bCs/>
      <w:sz w:val="30"/>
      <w:szCs w:val="32"/>
    </w:rPr>
  </w:style>
  <w:style w:type="paragraph" w:styleId="3">
    <w:name w:val="Heading 3"/>
    <w:basedOn w:val="Normal"/>
    <w:link w:val="30"/>
    <w:uiPriority w:val="9"/>
    <w:unhideWhenUsed/>
    <w:qFormat/>
    <w:rsid w:val="00e23c7b"/>
    <w:pPr>
      <w:keepNext/>
      <w:keepLines/>
      <w:spacing w:before="50" w:after="50"/>
      <w:ind w:hanging="0"/>
      <w:outlineLvl w:val="2"/>
    </w:pPr>
    <w:rPr>
      <w:rFonts w:ascii="黑体" w:hAnsi="黑体" w:eastAsia="黑体"/>
      <w:bCs/>
      <w:szCs w:val="32"/>
    </w:rPr>
  </w:style>
  <w:style w:type="paragraph" w:styleId="4">
    <w:name w:val="Heading 4"/>
    <w:basedOn w:val="Normal"/>
    <w:link w:val="40"/>
    <w:uiPriority w:val="9"/>
    <w:unhideWhenUsed/>
    <w:qFormat/>
    <w:rsid w:val="00497142"/>
    <w:pPr>
      <w:keepNext/>
      <w:keepLines/>
      <w:spacing w:lineRule="auto" w:line="374" w:before="280" w:after="290"/>
      <w:outlineLvl w:val="3"/>
    </w:pPr>
    <w:rPr>
      <w:rFonts w:ascii="等线 Light" w:hAnsi="等线 Light" w:eastAsia="" w:cs="等线 Light" w:asciiTheme="majorHAnsi" w:cstheme="majorBidi" w:eastAsiaTheme="majorEastAsia" w:hAnsiTheme="majorHAnsi"/>
      <w:b/>
      <w:bCs/>
      <w:sz w:val="28"/>
      <w:szCs w:val="28"/>
    </w:rPr>
  </w:style>
  <w:style w:type="character" w:styleId="DefaultParagraphFont" w:default="1">
    <w:name w:val="Default Paragraph Font"/>
    <w:uiPriority w:val="1"/>
    <w:unhideWhenUsed/>
    <w:qFormat/>
    <w:rPr/>
  </w:style>
  <w:style w:type="character" w:styleId="Style10" w:customStyle="1">
    <w:name w:val="页眉 字符"/>
    <w:basedOn w:val="DefaultParagraphFont"/>
    <w:link w:val="a4"/>
    <w:uiPriority w:val="99"/>
    <w:qFormat/>
    <w:rsid w:val="004c07c0"/>
    <w:rPr>
      <w:sz w:val="18"/>
      <w:szCs w:val="18"/>
    </w:rPr>
  </w:style>
  <w:style w:type="character" w:styleId="Style11" w:customStyle="1">
    <w:name w:val="页脚 字符"/>
    <w:basedOn w:val="DefaultParagraphFont"/>
    <w:link w:val="a6"/>
    <w:uiPriority w:val="99"/>
    <w:qFormat/>
    <w:rsid w:val="004c07c0"/>
    <w:rPr>
      <w:sz w:val="18"/>
      <w:szCs w:val="18"/>
    </w:rPr>
  </w:style>
  <w:style w:type="character" w:styleId="11" w:customStyle="1">
    <w:name w:val="标题 1 字符"/>
    <w:basedOn w:val="DefaultParagraphFont"/>
    <w:link w:val="1"/>
    <w:qFormat/>
    <w:rsid w:val="00d512fd"/>
    <w:rPr>
      <w:rFonts w:ascii="黑体" w:hAnsi="黑体" w:eastAsia="黑体" w:cs="黑体"/>
      <w:b/>
      <w:bCs/>
      <w:sz w:val="36"/>
      <w:szCs w:val="36"/>
    </w:rPr>
  </w:style>
  <w:style w:type="character" w:styleId="21" w:customStyle="1">
    <w:name w:val="标题 2 字符"/>
    <w:basedOn w:val="DefaultParagraphFont"/>
    <w:link w:val="2"/>
    <w:qFormat/>
    <w:rsid w:val="00ea149f"/>
    <w:rPr>
      <w:rFonts w:ascii="黑体" w:hAnsi="黑体" w:eastAsia="黑体" w:cs="等线 Light" w:cstheme="majorBidi"/>
      <w:bCs/>
      <w:sz w:val="30"/>
      <w:szCs w:val="32"/>
    </w:rPr>
  </w:style>
  <w:style w:type="character" w:styleId="31" w:customStyle="1">
    <w:name w:val="标题 3 字符"/>
    <w:basedOn w:val="DefaultParagraphFont"/>
    <w:link w:val="3"/>
    <w:uiPriority w:val="9"/>
    <w:qFormat/>
    <w:rsid w:val="00e23c7b"/>
    <w:rPr>
      <w:rFonts w:ascii="黑体" w:hAnsi="黑体" w:eastAsia="黑体" w:cs="Times New Roman"/>
      <w:bCs/>
      <w:sz w:val="24"/>
      <w:szCs w:val="32"/>
    </w:rPr>
  </w:style>
  <w:style w:type="character" w:styleId="Style12" w:customStyle="1">
    <w:name w:val="标题 字符"/>
    <w:basedOn w:val="DefaultParagraphFont"/>
    <w:link w:val="a9"/>
    <w:qFormat/>
    <w:rsid w:val="00777889"/>
    <w:rPr>
      <w:rFonts w:ascii="Times New Roman" w:hAnsi="Times New Roman" w:eastAsia="黑体" w:cs="等线 Light" w:cstheme="majorBidi"/>
      <w:b/>
      <w:bCs/>
      <w:sz w:val="36"/>
      <w:szCs w:val="32"/>
    </w:rPr>
  </w:style>
  <w:style w:type="character" w:styleId="Internet">
    <w:name w:val="Internet 链接"/>
    <w:basedOn w:val="DefaultParagraphFont"/>
    <w:uiPriority w:val="99"/>
    <w:unhideWhenUsed/>
    <w:rsid w:val="004c07c0"/>
    <w:rPr>
      <w:color w:val="0563C1" w:themeColor="hyperlink"/>
      <w:u w:val="single"/>
    </w:rPr>
  </w:style>
  <w:style w:type="character" w:styleId="HTML" w:customStyle="1">
    <w:name w:val="HTML 预设格式 字符"/>
    <w:basedOn w:val="DefaultParagraphFont"/>
    <w:link w:val="HTML"/>
    <w:uiPriority w:val="99"/>
    <w:semiHidden/>
    <w:qFormat/>
    <w:rsid w:val="004c07c0"/>
    <w:rPr>
      <w:rFonts w:ascii="宋体" w:hAnsi="宋体" w:eastAsia="宋体" w:cs="宋体"/>
      <w:sz w:val="24"/>
      <w:szCs w:val="24"/>
    </w:rPr>
  </w:style>
  <w:style w:type="character" w:styleId="PlaceholderText">
    <w:name w:val="Placeholder Text"/>
    <w:basedOn w:val="DefaultParagraphFont"/>
    <w:uiPriority w:val="99"/>
    <w:semiHidden/>
    <w:qFormat/>
    <w:rsid w:val="004c07c0"/>
    <w:rPr>
      <w:color w:val="808080"/>
    </w:rPr>
  </w:style>
  <w:style w:type="character" w:styleId="Style13" w:customStyle="1">
    <w:name w:val="正文文本 字符"/>
    <w:basedOn w:val="DefaultParagraphFont"/>
    <w:link w:val="ae"/>
    <w:uiPriority w:val="1"/>
    <w:qFormat/>
    <w:rsid w:val="004c07c0"/>
    <w:rPr>
      <w:rFonts w:ascii="Times New Roman" w:hAnsi="Times New Roman" w:cs="Times New Roman"/>
      <w:i/>
      <w:iCs/>
      <w:sz w:val="24"/>
      <w:szCs w:val="24"/>
    </w:rPr>
  </w:style>
  <w:style w:type="character" w:styleId="Style14" w:customStyle="1">
    <w:name w:val="批注框文本 字符"/>
    <w:basedOn w:val="DefaultParagraphFont"/>
    <w:link w:val="af0"/>
    <w:uiPriority w:val="99"/>
    <w:semiHidden/>
    <w:qFormat/>
    <w:rsid w:val="004c07c0"/>
    <w:rPr>
      <w:rFonts w:ascii="Times New Roman" w:hAnsi="Times New Roman" w:eastAsia="宋体" w:cs="Times New Roman"/>
      <w:sz w:val="18"/>
      <w:szCs w:val="18"/>
    </w:rPr>
  </w:style>
  <w:style w:type="character" w:styleId="Style15" w:customStyle="1">
    <w:name w:val="图表表头 字符"/>
    <w:basedOn w:val="DefaultParagraphFont"/>
    <w:link w:val="af2"/>
    <w:qFormat/>
    <w:rsid w:val="006f5af8"/>
    <w:rPr>
      <w:rFonts w:ascii="黑体" w:hAnsi="黑体" w:eastAsia="黑体" w:cs="黑体"/>
      <w:szCs w:val="21"/>
    </w:rPr>
  </w:style>
  <w:style w:type="character" w:styleId="Annotationreference">
    <w:name w:val="annotation reference"/>
    <w:basedOn w:val="DefaultParagraphFont"/>
    <w:uiPriority w:val="99"/>
    <w:semiHidden/>
    <w:unhideWhenUsed/>
    <w:qFormat/>
    <w:rsid w:val="00517a19"/>
    <w:rPr>
      <w:sz w:val="21"/>
      <w:szCs w:val="21"/>
    </w:rPr>
  </w:style>
  <w:style w:type="character" w:styleId="Style16" w:customStyle="1">
    <w:name w:val="批注文字 字符"/>
    <w:basedOn w:val="DefaultParagraphFont"/>
    <w:link w:val="af5"/>
    <w:uiPriority w:val="99"/>
    <w:semiHidden/>
    <w:qFormat/>
    <w:rsid w:val="00517a19"/>
    <w:rPr>
      <w:rFonts w:ascii="Times New Roman" w:hAnsi="Times New Roman" w:eastAsia="宋体" w:cs="Times New Roman"/>
      <w:szCs w:val="24"/>
    </w:rPr>
  </w:style>
  <w:style w:type="character" w:styleId="Style17" w:customStyle="1">
    <w:name w:val="批注主题 字符"/>
    <w:basedOn w:val="Style16"/>
    <w:link w:val="af7"/>
    <w:uiPriority w:val="99"/>
    <w:semiHidden/>
    <w:qFormat/>
    <w:rsid w:val="00517a19"/>
    <w:rPr>
      <w:rFonts w:ascii="Times New Roman" w:hAnsi="Times New Roman" w:eastAsia="宋体" w:cs="Times New Roman"/>
      <w:b/>
      <w:bCs/>
      <w:szCs w:val="24"/>
    </w:rPr>
  </w:style>
  <w:style w:type="character" w:styleId="Style18" w:customStyle="1">
    <w:name w:val="副标题 字符"/>
    <w:basedOn w:val="DefaultParagraphFont"/>
    <w:link w:val="af9"/>
    <w:uiPriority w:val="11"/>
    <w:qFormat/>
    <w:rsid w:val="0060140d"/>
    <w:rPr>
      <w:b/>
      <w:bCs/>
      <w:sz w:val="32"/>
      <w:szCs w:val="32"/>
    </w:rPr>
  </w:style>
  <w:style w:type="character" w:styleId="SubtleEmphasis">
    <w:name w:val="Subtle Emphasis"/>
    <w:basedOn w:val="DefaultParagraphFont"/>
    <w:uiPriority w:val="19"/>
    <w:qFormat/>
    <w:rsid w:val="0060140d"/>
    <w:rPr>
      <w:i/>
      <w:iCs/>
      <w:color w:val="404040" w:themeColor="text1" w:themeTint="bf"/>
    </w:rPr>
  </w:style>
  <w:style w:type="character" w:styleId="41" w:customStyle="1">
    <w:name w:val="标题 4 字符"/>
    <w:basedOn w:val="DefaultParagraphFont"/>
    <w:link w:val="4"/>
    <w:uiPriority w:val="9"/>
    <w:qFormat/>
    <w:rsid w:val="00497142"/>
    <w:rPr>
      <w:rFonts w:ascii="等线 Light" w:hAnsi="等线 Light" w:eastAsia="" w:cs="等线 Light" w:asciiTheme="majorHAnsi" w:cstheme="majorBidi" w:eastAsiaTheme="majorEastAsia" w:hAnsiTheme="majorHAnsi"/>
      <w:b/>
      <w:bCs/>
      <w:sz w:val="28"/>
      <w:szCs w:val="28"/>
    </w:rPr>
  </w:style>
  <w:style w:type="character" w:styleId="Style19" w:customStyle="1">
    <w:name w:val="参考文献 字符"/>
    <w:basedOn w:val="DefaultParagraphFont"/>
    <w:link w:val="a"/>
    <w:qFormat/>
    <w:rsid w:val="003809df"/>
    <w:rPr>
      <w:rFonts w:ascii="Times New Roman" w:hAnsi="Times New Roman" w:eastAsia="宋体" w:cs="Times New Roman"/>
      <w:szCs w:val="24"/>
    </w:rPr>
  </w:style>
  <w:style w:type="character" w:styleId="Style20" w:customStyle="1">
    <w:name w:val="图表 字符"/>
    <w:basedOn w:val="DefaultParagraphFont"/>
    <w:link w:val="afd"/>
    <w:qFormat/>
    <w:rsid w:val="006f5021"/>
    <w:rPr>
      <w:rFonts w:ascii="Times New Roman" w:hAnsi="Times New Roman" w:eastAsia="宋体" w:cs="Times New Roman"/>
      <w:szCs w:val="24"/>
    </w:rPr>
  </w:style>
  <w:style w:type="character" w:styleId="Strong">
    <w:name w:val="Strong"/>
    <w:basedOn w:val="DefaultParagraphFont"/>
    <w:uiPriority w:val="22"/>
    <w:qFormat/>
    <w:rsid w:val="00875d3c"/>
    <w:rPr>
      <w:b/>
      <w:bCs/>
    </w:rPr>
  </w:style>
  <w:style w:type="character" w:styleId="Appleconvertedspace" w:customStyle="1">
    <w:name w:val="apple-converted-space"/>
    <w:basedOn w:val="DefaultParagraphFont"/>
    <w:qFormat/>
    <w:rsid w:val="00875d3c"/>
    <w:rPr/>
  </w:style>
  <w:style w:type="character" w:styleId="Style21" w:customStyle="1">
    <w:name w:val="无间隔 字符"/>
    <w:basedOn w:val="DefaultParagraphFont"/>
    <w:link w:val="aff1"/>
    <w:uiPriority w:val="1"/>
    <w:qFormat/>
    <w:rsid w:val="00c9446c"/>
    <w:rPr>
      <w:sz w:val="22"/>
    </w:rPr>
  </w:style>
  <w:style w:type="character" w:styleId="Style22">
    <w:name w:val="编号符号"/>
    <w:qFormat/>
    <w:rPr/>
  </w:style>
  <w:style w:type="paragraph" w:styleId="Style23">
    <w:name w:val="标题"/>
    <w:basedOn w:val="Normal"/>
    <w:next w:val="Style24"/>
    <w:qFormat/>
    <w:pPr>
      <w:keepNext/>
      <w:spacing w:before="240" w:after="120"/>
    </w:pPr>
    <w:rPr>
      <w:rFonts w:ascii="Liberation Sans" w:hAnsi="Liberation Sans" w:eastAsia="宋体" w:cs="Noto Sans CJK SC Regular"/>
      <w:sz w:val="28"/>
      <w:szCs w:val="28"/>
    </w:rPr>
  </w:style>
  <w:style w:type="paragraph" w:styleId="Style24">
    <w:name w:val="Body Text"/>
    <w:basedOn w:val="Normal"/>
    <w:link w:val="af"/>
    <w:uiPriority w:val="1"/>
    <w:rsid w:val="004c07c0"/>
    <w:pPr>
      <w:spacing w:before="10" w:after="0"/>
      <w:ind w:left="40" w:firstLine="200"/>
    </w:pPr>
    <w:rPr>
      <w:rFonts w:eastAsia="" w:eastAsiaTheme="minorEastAsia"/>
      <w:i/>
      <w:iCs/>
    </w:rPr>
  </w:style>
  <w:style w:type="paragraph" w:styleId="Style25">
    <w:name w:val="List"/>
    <w:basedOn w:val="Style24"/>
    <w:pPr/>
    <w:rPr>
      <w:rFonts w:cs="Noto Sans CJK SC Regular"/>
    </w:rPr>
  </w:style>
  <w:style w:type="paragraph" w:styleId="Style26">
    <w:name w:val="Caption"/>
    <w:basedOn w:val="Normal"/>
    <w:qFormat/>
    <w:pPr>
      <w:suppressLineNumbers/>
      <w:spacing w:before="120" w:after="120"/>
    </w:pPr>
    <w:rPr>
      <w:rFonts w:cs="Noto Sans CJK SC Regular"/>
      <w:i/>
      <w:iCs/>
      <w:sz w:val="24"/>
      <w:szCs w:val="24"/>
    </w:rPr>
  </w:style>
  <w:style w:type="paragraph" w:styleId="Style27">
    <w:name w:val="索引"/>
    <w:basedOn w:val="Normal"/>
    <w:qFormat/>
    <w:pPr>
      <w:suppressLineNumbers/>
    </w:pPr>
    <w:rPr>
      <w:rFonts w:cs="Noto Sans CJK SC Regular"/>
    </w:rPr>
  </w:style>
  <w:style w:type="paragraph" w:styleId="Style28">
    <w:name w:val="Header"/>
    <w:basedOn w:val="Normal"/>
    <w:link w:val="a5"/>
    <w:uiPriority w:val="99"/>
    <w:unhideWhenUsed/>
    <w:rsid w:val="004c07c0"/>
    <w:pPr>
      <w:pBdr>
        <w:bottom w:val="single" w:sz="6" w:space="1" w:color="00000A"/>
      </w:pBdr>
      <w:tabs>
        <w:tab w:val="center" w:pos="4153" w:leader="none"/>
        <w:tab w:val="right" w:pos="8306" w:leader="none"/>
      </w:tabs>
      <w:snapToGrid w:val="false"/>
      <w:jc w:val="center"/>
    </w:pPr>
    <w:rPr>
      <w:sz w:val="18"/>
      <w:szCs w:val="18"/>
    </w:rPr>
  </w:style>
  <w:style w:type="paragraph" w:styleId="Style29">
    <w:name w:val="Footer"/>
    <w:basedOn w:val="Normal"/>
    <w:link w:val="a7"/>
    <w:uiPriority w:val="99"/>
    <w:unhideWhenUsed/>
    <w:rsid w:val="004c07c0"/>
    <w:pPr>
      <w:tabs>
        <w:tab w:val="center" w:pos="4153" w:leader="none"/>
        <w:tab w:val="right" w:pos="8306" w:leader="none"/>
      </w:tabs>
      <w:snapToGrid w:val="false"/>
    </w:pPr>
    <w:rPr>
      <w:sz w:val="18"/>
      <w:szCs w:val="18"/>
    </w:rPr>
  </w:style>
  <w:style w:type="paragraph" w:styleId="TOCHeading">
    <w:name w:val="TOC Heading"/>
    <w:basedOn w:val="1"/>
    <w:uiPriority w:val="39"/>
    <w:unhideWhenUsed/>
    <w:qFormat/>
    <w:rsid w:val="004c07c0"/>
    <w:pPr>
      <w:widowControl/>
      <w:spacing w:lineRule="auto" w:line="259" w:before="240" w:after="0"/>
    </w:pPr>
    <w:rPr>
      <w:rFonts w:ascii="Calibri Light" w:hAnsi="Calibri Light"/>
      <w:b w:val="false"/>
      <w:bCs w:val="false"/>
      <w:color w:val="2E74B5"/>
      <w:sz w:val="32"/>
      <w:szCs w:val="32"/>
    </w:rPr>
  </w:style>
  <w:style w:type="paragraph" w:styleId="Style30">
    <w:name w:val="Title"/>
    <w:basedOn w:val="Normal"/>
    <w:link w:val="aa"/>
    <w:qFormat/>
    <w:rsid w:val="00777889"/>
    <w:pPr>
      <w:ind w:hanging="0"/>
      <w:jc w:val="center"/>
      <w:outlineLvl w:val="0"/>
    </w:pPr>
    <w:rPr>
      <w:rFonts w:eastAsia="黑体" w:cs="等线 Light" w:cstheme="majorBidi"/>
      <w:b/>
      <w:bCs/>
      <w:sz w:val="36"/>
      <w:szCs w:val="32"/>
    </w:rPr>
  </w:style>
  <w:style w:type="paragraph" w:styleId="ListParagraph">
    <w:name w:val="List Paragraph"/>
    <w:basedOn w:val="Normal"/>
    <w:uiPriority w:val="34"/>
    <w:qFormat/>
    <w:rsid w:val="004c07c0"/>
    <w:pPr>
      <w:ind w:firstLine="420"/>
    </w:pPr>
    <w:rPr/>
  </w:style>
  <w:style w:type="paragraph" w:styleId="12">
    <w:name w:val="TOC 1"/>
    <w:basedOn w:val="Normal"/>
    <w:autoRedefine/>
    <w:uiPriority w:val="39"/>
    <w:unhideWhenUsed/>
    <w:rsid w:val="00fc17ff"/>
    <w:pPr>
      <w:tabs>
        <w:tab w:val="right" w:pos="9175" w:leader="dot"/>
      </w:tabs>
      <w:ind w:hanging="0"/>
    </w:pPr>
    <w:rPr>
      <w:rFonts w:ascii="黑体" w:hAnsi="黑体" w:eastAsia="黑体" w:cs="黑体"/>
    </w:rPr>
  </w:style>
  <w:style w:type="paragraph" w:styleId="22">
    <w:name w:val="TOC 2"/>
    <w:basedOn w:val="Normal"/>
    <w:autoRedefine/>
    <w:uiPriority w:val="39"/>
    <w:unhideWhenUsed/>
    <w:rsid w:val="004c07c0"/>
    <w:pPr>
      <w:ind w:left="420" w:firstLine="200"/>
    </w:pPr>
    <w:rPr/>
  </w:style>
  <w:style w:type="paragraph" w:styleId="HTMLPreformatted">
    <w:name w:val="HTML Preformatted"/>
    <w:basedOn w:val="Normal"/>
    <w:link w:val="HTML0"/>
    <w:uiPriority w:val="99"/>
    <w:semiHidden/>
    <w:unhideWhenUsed/>
    <w:qFormat/>
    <w:rsid w:val="004c07c0"/>
    <w:pPr>
      <w:widowControl/>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宋体" w:hAnsi="宋体" w:cs="宋体"/>
    </w:rPr>
  </w:style>
  <w:style w:type="paragraph" w:styleId="BalloonText">
    <w:name w:val="Balloon Text"/>
    <w:basedOn w:val="Normal"/>
    <w:link w:val="af1"/>
    <w:uiPriority w:val="99"/>
    <w:semiHidden/>
    <w:unhideWhenUsed/>
    <w:qFormat/>
    <w:rsid w:val="004c07c0"/>
    <w:pPr/>
    <w:rPr>
      <w:sz w:val="18"/>
      <w:szCs w:val="18"/>
    </w:rPr>
  </w:style>
  <w:style w:type="paragraph" w:styleId="32">
    <w:name w:val="TOC 3"/>
    <w:basedOn w:val="Normal"/>
    <w:autoRedefine/>
    <w:uiPriority w:val="39"/>
    <w:unhideWhenUsed/>
    <w:rsid w:val="00c4346f"/>
    <w:pPr>
      <w:ind w:left="840" w:firstLine="200"/>
    </w:pPr>
    <w:rPr/>
  </w:style>
  <w:style w:type="paragraph" w:styleId="Style31" w:customStyle="1">
    <w:name w:val="图表表头"/>
    <w:basedOn w:val="Normal"/>
    <w:link w:val="af3"/>
    <w:qFormat/>
    <w:rsid w:val="006f5af8"/>
    <w:pPr>
      <w:ind w:hanging="0"/>
      <w:jc w:val="center"/>
    </w:pPr>
    <w:rPr>
      <w:rFonts w:ascii="黑体" w:hAnsi="黑体" w:eastAsia="黑体" w:cs="黑体"/>
      <w:sz w:val="21"/>
      <w:szCs w:val="21"/>
    </w:rPr>
  </w:style>
  <w:style w:type="paragraph" w:styleId="Annotationtext">
    <w:name w:val="annotation text"/>
    <w:basedOn w:val="Normal"/>
    <w:link w:val="af6"/>
    <w:uiPriority w:val="99"/>
    <w:semiHidden/>
    <w:unhideWhenUsed/>
    <w:qFormat/>
    <w:rsid w:val="00517a19"/>
    <w:pPr/>
    <w:rPr/>
  </w:style>
  <w:style w:type="paragraph" w:styleId="Annotationsubject">
    <w:name w:val="annotation subject"/>
    <w:basedOn w:val="Annotationtext"/>
    <w:link w:val="af8"/>
    <w:uiPriority w:val="99"/>
    <w:semiHidden/>
    <w:unhideWhenUsed/>
    <w:qFormat/>
    <w:rsid w:val="00517a19"/>
    <w:pPr/>
    <w:rPr>
      <w:b/>
      <w:bCs/>
    </w:rPr>
  </w:style>
  <w:style w:type="paragraph" w:styleId="Style32">
    <w:name w:val="Subtitle"/>
    <w:basedOn w:val="Normal"/>
    <w:link w:val="afa"/>
    <w:uiPriority w:val="11"/>
    <w:qFormat/>
    <w:rsid w:val="0060140d"/>
    <w:pPr>
      <w:spacing w:lineRule="auto" w:line="312" w:before="240" w:after="60"/>
      <w:jc w:val="center"/>
      <w:outlineLvl w:val="1"/>
    </w:pPr>
    <w:rPr>
      <w:rFonts w:ascii="等线" w:hAnsi="等线" w:eastAsia="" w:cs="等线" w:asciiTheme="minorHAnsi" w:cstheme="minorBidi" w:eastAsiaTheme="minorEastAsia" w:hAnsiTheme="minorHAnsi"/>
      <w:b/>
      <w:bCs/>
      <w:sz w:val="32"/>
      <w:szCs w:val="32"/>
    </w:rPr>
  </w:style>
  <w:style w:type="paragraph" w:styleId="Style33" w:customStyle="1">
    <w:name w:val="参考文献"/>
    <w:basedOn w:val="Normal"/>
    <w:link w:val="afc"/>
    <w:qFormat/>
    <w:rsid w:val="003809df"/>
    <w:pPr>
      <w:ind w:left="200" w:hanging="200"/>
    </w:pPr>
    <w:rPr>
      <w:sz w:val="21"/>
    </w:rPr>
  </w:style>
  <w:style w:type="paragraph" w:styleId="Style34" w:customStyle="1">
    <w:name w:val="图表"/>
    <w:basedOn w:val="Normal"/>
    <w:link w:val="afe"/>
    <w:qFormat/>
    <w:rsid w:val="006f5021"/>
    <w:pPr>
      <w:spacing w:lineRule="auto" w:line="240"/>
      <w:ind w:hanging="0"/>
      <w:jc w:val="center"/>
    </w:pPr>
    <w:rPr>
      <w:sz w:val="21"/>
    </w:rPr>
  </w:style>
  <w:style w:type="paragraph" w:styleId="5">
    <w:name w:val="TOC 5"/>
    <w:basedOn w:val="Normal"/>
    <w:autoRedefine/>
    <w:uiPriority w:val="39"/>
    <w:semiHidden/>
    <w:unhideWhenUsed/>
    <w:rsid w:val="0060690f"/>
    <w:pPr>
      <w:ind w:left="1680" w:firstLine="200"/>
    </w:pPr>
    <w:rPr/>
  </w:style>
  <w:style w:type="paragraph" w:styleId="NormalWeb">
    <w:name w:val="Normal (Web)"/>
    <w:basedOn w:val="Normal"/>
    <w:uiPriority w:val="99"/>
    <w:semiHidden/>
    <w:unhideWhenUsed/>
    <w:qFormat/>
    <w:rsid w:val="007043ae"/>
    <w:pPr>
      <w:widowControl/>
      <w:spacing w:lineRule="auto" w:line="240" w:beforeAutospacing="1" w:afterAutospacing="1"/>
      <w:ind w:hanging="0"/>
    </w:pPr>
    <w:rPr>
      <w:rFonts w:ascii="宋体" w:hAnsi="宋体" w:cs="宋体"/>
    </w:rPr>
  </w:style>
  <w:style w:type="paragraph" w:styleId="NoSpacing">
    <w:name w:val="No Spacing"/>
    <w:link w:val="aff2"/>
    <w:uiPriority w:val="1"/>
    <w:qFormat/>
    <w:rsid w:val="00c9446c"/>
    <w:pPr>
      <w:widowControl/>
      <w:bidi w:val="0"/>
      <w:jc w:val="left"/>
    </w:pPr>
    <w:rPr>
      <w:rFonts w:ascii="等线" w:hAnsi="等线" w:eastAsia="" w:cs="等线" w:asciiTheme="minorHAnsi" w:cstheme="minorBidi" w:eastAsiaTheme="minorEastAsia" w:hAnsiTheme="minorHAnsi"/>
      <w:color w:val="00000A"/>
      <w:sz w:val="22"/>
      <w:szCs w:val="22"/>
      <w:lang w:val="en-US" w:eastAsia="zh-CN" w:bidi="ar-SA"/>
    </w:rPr>
  </w:style>
  <w:style w:type="numbering" w:styleId="NoList" w:default="1">
    <w:name w:val="No List"/>
    <w:uiPriority w:val="99"/>
    <w:semiHidden/>
    <w:unhideWhenUsed/>
    <w:qFormat/>
  </w:style>
  <w:style w:type="table" w:default="1" w:styleId="a2">
    <w:name w:val="Normal Table"/>
    <w:uiPriority w:val="99"/>
    <w:semiHidden/>
    <w:unhideWhenUsed/>
    <w:tblPr>
      <w:tblInd w:w="0" w:type="dxa"/>
      <w:tblCellMar>
        <w:top w:w="0" w:type="dxa"/>
        <w:left w:w="108" w:type="dxa"/>
        <w:bottom w:w="0" w:type="dxa"/>
        <w:right w:w="108" w:type="dxa"/>
      </w:tblCellMar>
    </w:tblPr>
  </w:style>
  <w:style w:type="table" w:styleId="a8">
    <w:name w:val="Table Grid"/>
    <w:basedOn w:val="a2"/>
    <w:uiPriority w:val="39"/>
    <w:rsid w:val="004c07c0"/>
    <w:rPr>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
    <w:name w:val="Grid Table 3"/>
    <w:basedOn w:val="a2"/>
    <w:uiPriority w:val="48"/>
    <w:rsid w:val="005d718b"/>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color="666666" w:themeColor="text1" w:sz="4" w:space="0"/>
        </w:tcBorders>
      </w:tcPr>
    </w:tblStylePr>
    <w:tblStylePr w:type="nwCell">
      <w:tblPr/>
      <w:tcPr>
        <w:tcBorders>
          <w:bottom w:val="single" w:color="666666" w:themeColor="text1" w:sz="4" w:space="0"/>
        </w:tcBorders>
      </w:tcPr>
    </w:tblStylePr>
    <w:tblStylePr w:type="seCell">
      <w:tblPr/>
      <w:tcPr>
        <w:tcBorders>
          <w:top w:val="single" w:color="666666" w:themeColor="text1" w:sz="4" w:space="0"/>
        </w:tcBorders>
      </w:tcPr>
    </w:tblStylePr>
    <w:tblStylePr w:type="swCell">
      <w:tblPr/>
      <w:tcPr>
        <w:tcBorders>
          <w:top w:val="single" w:color="666666" w:themeColor="text1" w:sz="4" w:space="0"/>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oleObject" Target="embeddings/oleObject1.bin"/><Relationship Id="rId10" Type="http://schemas.openxmlformats.org/officeDocument/2006/relationships/image" Target="media/image8.emf"/><Relationship Id="rId11" Type="http://schemas.openxmlformats.org/officeDocument/2006/relationships/oleObject" Target="embeddings/oleObject2.bin"/><Relationship Id="rId12" Type="http://schemas.openxmlformats.org/officeDocument/2006/relationships/image" Target="media/image9.emf"/><Relationship Id="rId13" Type="http://schemas.openxmlformats.org/officeDocument/2006/relationships/oleObject" Target="embeddings/oleObject3.bin"/><Relationship Id="rId14" Type="http://schemas.openxmlformats.org/officeDocument/2006/relationships/image" Target="media/image10.emf"/><Relationship Id="rId15" Type="http://schemas.openxmlformats.org/officeDocument/2006/relationships/oleObject" Target="embeddings/oleObject4.bin"/><Relationship Id="rId16" Type="http://schemas.openxmlformats.org/officeDocument/2006/relationships/image" Target="media/image11.emf"/><Relationship Id="rId17" Type="http://schemas.openxmlformats.org/officeDocument/2006/relationships/header" Target="header1.xml"/><Relationship Id="rId18" Type="http://schemas.openxmlformats.org/officeDocument/2006/relationships/footer" Target="footer1.xml"/><Relationship Id="rId19" Type="http://schemas.openxmlformats.org/officeDocument/2006/relationships/numbering" Target="numbering.xml"/><Relationship Id="rId20" Type="http://schemas.openxmlformats.org/officeDocument/2006/relationships/fontTable" Target="fontTable.xml"/><Relationship Id="rId21" Type="http://schemas.openxmlformats.org/officeDocument/2006/relationships/settings" Target="settings.xml"/><Relationship Id="rId22" Type="http://schemas.openxmlformats.org/officeDocument/2006/relationships/theme" Target="theme/theme1.xml"/><Relationship Id="rId23" Type="http://schemas.openxmlformats.org/officeDocument/2006/relationships/customXml" Target="../customXml/item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72BB66-3A55-4958-A8F8-415534F0C1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1049</TotalTime>
  <Application>LibreOffice/5.1.6.2$Linux_X86_64 LibreOffice_project/10m0$Build-2</Application>
  <Pages>10</Pages>
  <Words>7591</Words>
  <Characters>8465</Characters>
  <CharactersWithSpaces>9310</CharactersWithSpaces>
  <Paragraphs>230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2016-06-07T03:04:00Z</dcterms:created>
  <dc:creator/>
  <dc:description/>
  <dc:language>zh-CN</dc:language>
  <cp:lastModifiedBy/>
  <cp:lastPrinted>2016-06-07T03:11:00Z</cp:lastPrinted>
  <dcterms:modified xsi:type="dcterms:W3CDTF">2018-05-30T17:20:27Z</dcterms:modified>
  <cp:revision>639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